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206"/>
        <w:gridCol w:w="5004"/>
      </w:tblGrid>
      <w:tr w:rsidR="0034050B" w:rsidRPr="0010471B" w:rsidTr="002F40BC">
        <w:tc>
          <w:tcPr>
            <w:tcW w:w="4878" w:type="dxa"/>
            <w:vMerge w:val="restart"/>
            <w:tcBorders>
              <w:right w:val="single" w:sz="4" w:space="0" w:color="A6A6A6" w:themeColor="background1" w:themeShade="A6"/>
            </w:tcBorders>
          </w:tcPr>
          <w:p w:rsidR="0034050B" w:rsidRPr="0010471B" w:rsidRDefault="00F8234B" w:rsidP="002F40BC">
            <w:pPr>
              <w:suppressAutoHyphens/>
              <w:spacing w:after="120"/>
              <w:jc w:val="both"/>
              <w:rPr>
                <w:rFonts w:ascii="Palatino Linotype" w:hAnsi="Palatino Linotype" w:cs="Arial"/>
                <w:noProof/>
                <w:spacing w:val="-3"/>
                <w:sz w:val="22"/>
                <w:szCs w:val="22"/>
              </w:rPr>
            </w:pPr>
            <w:r>
              <w:rPr>
                <w:rFonts w:ascii="Palatino Linotype" w:hAnsi="Palatino Linotype" w:cs="Arial"/>
                <w:noProof/>
                <w:spacing w:val="-3"/>
                <w:sz w:val="22"/>
                <w:szCs w:val="22"/>
              </w:rPr>
              <w:t xml:space="preserve">Date: </w:t>
            </w:r>
            <w:r>
              <w:rPr>
                <w:rFonts w:ascii="Palatino Linotype" w:hAnsi="Palatino Linotype" w:cs="Arial"/>
                <w:noProof/>
                <w:spacing w:val="-3"/>
                <w:sz w:val="22"/>
                <w:szCs w:val="22"/>
              </w:rPr>
              <w:fldChar w:fldCharType="begin">
                <w:ffData>
                  <w:name w:val="Text1"/>
                  <w:enabled/>
                  <w:calcOnExit w:val="0"/>
                  <w:textInput/>
                </w:ffData>
              </w:fldChar>
            </w:r>
            <w:bookmarkStart w:id="0" w:name="Text1"/>
            <w:r>
              <w:rPr>
                <w:rFonts w:ascii="Palatino Linotype" w:hAnsi="Palatino Linotype" w:cs="Arial"/>
                <w:noProof/>
                <w:spacing w:val="-3"/>
                <w:sz w:val="22"/>
                <w:szCs w:val="22"/>
              </w:rPr>
              <w:instrText xml:space="preserve"> FORMTEXT </w:instrText>
            </w:r>
            <w:r>
              <w:rPr>
                <w:rFonts w:ascii="Palatino Linotype" w:hAnsi="Palatino Linotype" w:cs="Arial"/>
                <w:noProof/>
                <w:spacing w:val="-3"/>
                <w:sz w:val="22"/>
                <w:szCs w:val="22"/>
              </w:rPr>
            </w:r>
            <w:r>
              <w:rPr>
                <w:rFonts w:ascii="Palatino Linotype" w:hAnsi="Palatino Linotype" w:cs="Arial"/>
                <w:noProof/>
                <w:spacing w:val="-3"/>
                <w:sz w:val="22"/>
                <w:szCs w:val="22"/>
              </w:rPr>
              <w:fldChar w:fldCharType="separate"/>
            </w:r>
            <w:bookmarkStart w:id="1" w:name="_GoBack"/>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bookmarkEnd w:id="1"/>
            <w:r>
              <w:rPr>
                <w:rFonts w:ascii="Palatino Linotype" w:hAnsi="Palatino Linotype" w:cs="Arial"/>
                <w:noProof/>
                <w:spacing w:val="-3"/>
                <w:sz w:val="22"/>
                <w:szCs w:val="22"/>
              </w:rPr>
              <w:fldChar w:fldCharType="end"/>
            </w:r>
            <w:bookmarkEnd w:id="0"/>
          </w:p>
          <w:p w:rsidR="0034050B" w:rsidRPr="0010471B" w:rsidRDefault="0034050B" w:rsidP="002F40BC">
            <w:pPr>
              <w:suppressAutoHyphens/>
              <w:jc w:val="both"/>
              <w:rPr>
                <w:rFonts w:ascii="Palatino Linotype" w:hAnsi="Palatino Linotype" w:cs="Arial"/>
                <w:noProof/>
                <w:spacing w:val="-3"/>
                <w:sz w:val="22"/>
                <w:szCs w:val="22"/>
              </w:rPr>
            </w:pPr>
          </w:p>
          <w:p w:rsidR="0034050B" w:rsidRPr="0010471B" w:rsidRDefault="0034050B" w:rsidP="002F40BC">
            <w:pPr>
              <w:pStyle w:val="Header"/>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34050B" w:rsidP="002F40BC">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F8234B" w:rsidP="002F40BC">
            <w:pPr>
              <w:rPr>
                <w:rFonts w:ascii="Palatino Linotype" w:hAnsi="Palatino Linotype" w:cs="Arial"/>
                <w:sz w:val="22"/>
                <w:szCs w:val="22"/>
              </w:rPr>
            </w:pPr>
            <w:r>
              <w:rPr>
                <w:rFonts w:ascii="Palatino Linotype" w:hAnsi="Palatino Linotype" w:cs="Arial"/>
                <w:sz w:val="22"/>
                <w:szCs w:val="22"/>
              </w:rPr>
              <w:fldChar w:fldCharType="begin">
                <w:ffData>
                  <w:name w:val="Text2"/>
                  <w:enabled/>
                  <w:calcOnExit w:val="0"/>
                  <w:textInput/>
                </w:ffData>
              </w:fldChar>
            </w:r>
            <w:bookmarkStart w:id="2" w:name="Text2"/>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
          </w:p>
        </w:tc>
      </w:tr>
      <w:tr w:rsidR="0034050B" w:rsidRPr="0010471B" w:rsidTr="002F40BC">
        <w:tc>
          <w:tcPr>
            <w:tcW w:w="4878" w:type="dxa"/>
            <w:vMerge/>
            <w:tcBorders>
              <w:right w:val="single" w:sz="4" w:space="0" w:color="A6A6A6" w:themeColor="background1" w:themeShade="A6"/>
            </w:tcBorders>
          </w:tcPr>
          <w:p w:rsidR="0034050B" w:rsidRPr="0010471B" w:rsidRDefault="0034050B" w:rsidP="002F40BC">
            <w:pPr>
              <w:suppressAutoHyphens/>
              <w:jc w:val="both"/>
              <w:rPr>
                <w:rFonts w:ascii="Palatino Linotype" w:hAnsi="Palatino Linotype" w:cs="Arial"/>
                <w:b/>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34050B" w:rsidP="002F40BC">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F8234B" w:rsidP="002F40BC">
            <w:pPr>
              <w:rPr>
                <w:rFonts w:ascii="Palatino Linotype" w:hAnsi="Palatino Linotype" w:cs="Arial"/>
                <w:sz w:val="22"/>
                <w:szCs w:val="22"/>
              </w:rPr>
            </w:pPr>
            <w:r>
              <w:rPr>
                <w:rFonts w:ascii="Palatino Linotype" w:hAnsi="Palatino Linotype" w:cs="Arial"/>
                <w:sz w:val="22"/>
                <w:szCs w:val="22"/>
              </w:rPr>
              <w:fldChar w:fldCharType="begin">
                <w:ffData>
                  <w:name w:val="Text3"/>
                  <w:enabled/>
                  <w:calcOnExit w:val="0"/>
                  <w:textInput/>
                </w:ffData>
              </w:fldChar>
            </w:r>
            <w:bookmarkStart w:id="3" w:name="Text3"/>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3"/>
          </w:p>
        </w:tc>
      </w:tr>
      <w:tr w:rsidR="0034050B" w:rsidRPr="0010471B" w:rsidTr="002F40BC">
        <w:tc>
          <w:tcPr>
            <w:tcW w:w="4878" w:type="dxa"/>
            <w:vMerge/>
            <w:tcBorders>
              <w:right w:val="single" w:sz="4" w:space="0" w:color="A6A6A6" w:themeColor="background1" w:themeShade="A6"/>
            </w:tcBorders>
          </w:tcPr>
          <w:p w:rsidR="0034050B" w:rsidRPr="0010471B" w:rsidRDefault="0034050B" w:rsidP="002F40BC">
            <w:pPr>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34050B" w:rsidP="002F40BC">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F8234B" w:rsidP="002F40BC">
            <w:pPr>
              <w:rPr>
                <w:rFonts w:ascii="Palatino Linotype" w:hAnsi="Palatino Linotype" w:cs="Arial"/>
                <w:sz w:val="22"/>
                <w:szCs w:val="22"/>
              </w:rPr>
            </w:pPr>
            <w:r>
              <w:rPr>
                <w:rFonts w:ascii="Palatino Linotype" w:hAnsi="Palatino Linotype" w:cs="Arial"/>
                <w:sz w:val="22"/>
                <w:szCs w:val="22"/>
              </w:rPr>
              <w:fldChar w:fldCharType="begin">
                <w:ffData>
                  <w:name w:val="Text4"/>
                  <w:enabled/>
                  <w:calcOnExit w:val="0"/>
                  <w:textInput/>
                </w:ffData>
              </w:fldChar>
            </w:r>
            <w:bookmarkStart w:id="4" w:name="Text4"/>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4"/>
          </w:p>
        </w:tc>
      </w:tr>
      <w:tr w:rsidR="0034050B" w:rsidRPr="0010471B" w:rsidTr="002F40BC">
        <w:tc>
          <w:tcPr>
            <w:tcW w:w="4878" w:type="dxa"/>
            <w:vMerge/>
            <w:tcBorders>
              <w:right w:val="single" w:sz="4" w:space="0" w:color="A6A6A6" w:themeColor="background1" w:themeShade="A6"/>
            </w:tcBorders>
          </w:tcPr>
          <w:p w:rsidR="0034050B" w:rsidRPr="0010471B" w:rsidRDefault="0034050B" w:rsidP="002F40BC">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34050B" w:rsidP="002F40BC">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F8234B" w:rsidP="002F40BC">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5"/>
                  <w:enabled/>
                  <w:calcOnExit w:val="0"/>
                  <w:textInput/>
                </w:ffData>
              </w:fldChar>
            </w:r>
            <w:bookmarkStart w:id="5" w:name="Text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5"/>
          </w:p>
        </w:tc>
      </w:tr>
      <w:tr w:rsidR="0034050B" w:rsidRPr="0010471B" w:rsidTr="002F40BC">
        <w:tc>
          <w:tcPr>
            <w:tcW w:w="4878" w:type="dxa"/>
            <w:vMerge/>
            <w:tcBorders>
              <w:right w:val="single" w:sz="4" w:space="0" w:color="A6A6A6" w:themeColor="background1" w:themeShade="A6"/>
            </w:tcBorders>
          </w:tcPr>
          <w:p w:rsidR="0034050B" w:rsidRPr="0010471B" w:rsidRDefault="0034050B" w:rsidP="002F40BC">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34050B" w:rsidP="002F40BC">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F8234B" w:rsidP="002F40BC">
            <w:pPr>
              <w:rPr>
                <w:rFonts w:ascii="Palatino Linotype" w:hAnsi="Palatino Linotype" w:cs="Arial"/>
                <w:sz w:val="22"/>
                <w:szCs w:val="22"/>
              </w:rPr>
            </w:pPr>
            <w:r>
              <w:rPr>
                <w:rFonts w:ascii="Palatino Linotype" w:hAnsi="Palatino Linotype" w:cs="Arial"/>
                <w:sz w:val="22"/>
                <w:szCs w:val="22"/>
              </w:rPr>
              <w:fldChar w:fldCharType="begin">
                <w:ffData>
                  <w:name w:val="Text6"/>
                  <w:enabled/>
                  <w:calcOnExit w:val="0"/>
                  <w:textInput/>
                </w:ffData>
              </w:fldChar>
            </w:r>
            <w:bookmarkStart w:id="6" w:name="Text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6"/>
          </w:p>
        </w:tc>
      </w:tr>
      <w:tr w:rsidR="0034050B" w:rsidRPr="0010471B" w:rsidTr="002F40BC">
        <w:tc>
          <w:tcPr>
            <w:tcW w:w="4878" w:type="dxa"/>
            <w:vMerge/>
            <w:tcBorders>
              <w:right w:val="single" w:sz="4" w:space="0" w:color="A6A6A6" w:themeColor="background1" w:themeShade="A6"/>
            </w:tcBorders>
          </w:tcPr>
          <w:p w:rsidR="0034050B" w:rsidRPr="0010471B" w:rsidRDefault="0034050B" w:rsidP="002F40BC">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34050B" w:rsidP="002F40BC">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4050B" w:rsidRPr="0010471B" w:rsidRDefault="00F8234B" w:rsidP="002F40BC">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7"/>
                  <w:enabled/>
                  <w:calcOnExit w:val="0"/>
                  <w:textInput/>
                </w:ffData>
              </w:fldChar>
            </w:r>
            <w:bookmarkStart w:id="7" w:name="Text7"/>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7"/>
          </w:p>
        </w:tc>
      </w:tr>
      <w:tr w:rsidR="0034050B" w:rsidRPr="0010471B" w:rsidTr="002F40BC">
        <w:tc>
          <w:tcPr>
            <w:tcW w:w="4878" w:type="dxa"/>
            <w:vMerge/>
          </w:tcPr>
          <w:p w:rsidR="0034050B" w:rsidRPr="0010471B" w:rsidRDefault="0034050B" w:rsidP="002F40BC">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tcBorders>
            <w:vAlign w:val="center"/>
          </w:tcPr>
          <w:p w:rsidR="0034050B" w:rsidRPr="00CD1F1F" w:rsidRDefault="0034050B" w:rsidP="002F40BC">
            <w:pPr>
              <w:tabs>
                <w:tab w:val="left" w:pos="576"/>
                <w:tab w:val="left" w:pos="5472"/>
              </w:tabs>
              <w:suppressAutoHyphens/>
              <w:rPr>
                <w:rFonts w:ascii="Palatino Linotype" w:hAnsi="Palatino Linotype" w:cs="Arial"/>
                <w:b/>
                <w:sz w:val="6"/>
                <w:szCs w:val="6"/>
              </w:rPr>
            </w:pPr>
          </w:p>
        </w:tc>
        <w:tc>
          <w:tcPr>
            <w:tcW w:w="5004" w:type="dxa"/>
            <w:tcBorders>
              <w:top w:val="single" w:sz="4" w:space="0" w:color="A6A6A6" w:themeColor="background1" w:themeShade="A6"/>
            </w:tcBorders>
            <w:vAlign w:val="center"/>
          </w:tcPr>
          <w:p w:rsidR="0034050B" w:rsidRPr="00CD1F1F" w:rsidRDefault="0034050B" w:rsidP="002F40BC">
            <w:pPr>
              <w:tabs>
                <w:tab w:val="left" w:pos="576"/>
                <w:tab w:val="left" w:pos="5472"/>
              </w:tabs>
              <w:suppressAutoHyphens/>
              <w:rPr>
                <w:rFonts w:ascii="Palatino Linotype" w:hAnsi="Palatino Linotype" w:cs="Arial"/>
                <w:sz w:val="6"/>
                <w:szCs w:val="6"/>
              </w:rPr>
            </w:pPr>
          </w:p>
        </w:tc>
      </w:tr>
    </w:tbl>
    <w:p w:rsidR="008F471C" w:rsidRPr="00784089" w:rsidRDefault="00B97B7A" w:rsidP="008B5BCC">
      <w:pPr>
        <w:tabs>
          <w:tab w:val="left" w:pos="-90"/>
        </w:tabs>
        <w:suppressAutoHyphens/>
        <w:jc w:val="both"/>
        <w:rPr>
          <w:rFonts w:ascii="Palatino Linotype" w:hAnsi="Palatino Linotype" w:cs="Arial"/>
          <w:spacing w:val="-2"/>
          <w:sz w:val="22"/>
          <w:szCs w:val="22"/>
        </w:rPr>
      </w:pPr>
      <w:r w:rsidRPr="00784089">
        <w:rPr>
          <w:rFonts w:ascii="Palatino Linotype" w:hAnsi="Palatino Linotype" w:cs="Arial"/>
          <w:spacing w:val="-2"/>
          <w:sz w:val="22"/>
          <w:szCs w:val="22"/>
        </w:rPr>
        <w:t xml:space="preserve">The </w:t>
      </w:r>
      <w:r w:rsidR="00F8234B">
        <w:rPr>
          <w:rFonts w:ascii="Palatino Linotype" w:hAnsi="Palatino Linotype" w:cs="Arial"/>
          <w:spacing w:val="-2"/>
          <w:sz w:val="22"/>
          <w:szCs w:val="22"/>
        </w:rPr>
        <w:fldChar w:fldCharType="begin">
          <w:ffData>
            <w:name w:val="Text8"/>
            <w:enabled/>
            <w:calcOnExit w:val="0"/>
            <w:textInput/>
          </w:ffData>
        </w:fldChar>
      </w:r>
      <w:bookmarkStart w:id="8" w:name="Text8"/>
      <w:r w:rsidR="00F8234B">
        <w:rPr>
          <w:rFonts w:ascii="Palatino Linotype" w:hAnsi="Palatino Linotype" w:cs="Arial"/>
          <w:spacing w:val="-2"/>
          <w:sz w:val="22"/>
          <w:szCs w:val="22"/>
        </w:rPr>
        <w:instrText xml:space="preserve"> FORMTEXT </w:instrText>
      </w:r>
      <w:r w:rsidR="00F8234B">
        <w:rPr>
          <w:rFonts w:ascii="Palatino Linotype" w:hAnsi="Palatino Linotype" w:cs="Arial"/>
          <w:spacing w:val="-2"/>
          <w:sz w:val="22"/>
          <w:szCs w:val="22"/>
        </w:rPr>
      </w:r>
      <w:r w:rsidR="00F8234B">
        <w:rPr>
          <w:rFonts w:ascii="Palatino Linotype" w:hAnsi="Palatino Linotype" w:cs="Arial"/>
          <w:spacing w:val="-2"/>
          <w:sz w:val="22"/>
          <w:szCs w:val="22"/>
        </w:rPr>
        <w:fldChar w:fldCharType="separate"/>
      </w:r>
      <w:r w:rsidR="00F8234B">
        <w:rPr>
          <w:rFonts w:ascii="Palatino Linotype" w:hAnsi="Palatino Linotype" w:cs="Arial"/>
          <w:noProof/>
          <w:spacing w:val="-2"/>
          <w:sz w:val="22"/>
          <w:szCs w:val="22"/>
        </w:rPr>
        <w:t> </w:t>
      </w:r>
      <w:r w:rsidR="00F8234B">
        <w:rPr>
          <w:rFonts w:ascii="Palatino Linotype" w:hAnsi="Palatino Linotype" w:cs="Arial"/>
          <w:noProof/>
          <w:spacing w:val="-2"/>
          <w:sz w:val="22"/>
          <w:szCs w:val="22"/>
        </w:rPr>
        <w:t> </w:t>
      </w:r>
      <w:r w:rsidR="00F8234B">
        <w:rPr>
          <w:rFonts w:ascii="Palatino Linotype" w:hAnsi="Palatino Linotype" w:cs="Arial"/>
          <w:noProof/>
          <w:spacing w:val="-2"/>
          <w:sz w:val="22"/>
          <w:szCs w:val="22"/>
        </w:rPr>
        <w:t> </w:t>
      </w:r>
      <w:r w:rsidR="00F8234B">
        <w:rPr>
          <w:rFonts w:ascii="Palatino Linotype" w:hAnsi="Palatino Linotype" w:cs="Arial"/>
          <w:noProof/>
          <w:spacing w:val="-2"/>
          <w:sz w:val="22"/>
          <w:szCs w:val="22"/>
        </w:rPr>
        <w:t> </w:t>
      </w:r>
      <w:r w:rsidR="00F8234B">
        <w:rPr>
          <w:rFonts w:ascii="Palatino Linotype" w:hAnsi="Palatino Linotype" w:cs="Arial"/>
          <w:noProof/>
          <w:spacing w:val="-2"/>
          <w:sz w:val="22"/>
          <w:szCs w:val="22"/>
        </w:rPr>
        <w:t> </w:t>
      </w:r>
      <w:r w:rsidR="00F8234B">
        <w:rPr>
          <w:rFonts w:ascii="Palatino Linotype" w:hAnsi="Palatino Linotype" w:cs="Arial"/>
          <w:spacing w:val="-2"/>
          <w:sz w:val="22"/>
          <w:szCs w:val="22"/>
        </w:rPr>
        <w:fldChar w:fldCharType="end"/>
      </w:r>
      <w:bookmarkEnd w:id="8"/>
      <w:r w:rsidRPr="00784089">
        <w:rPr>
          <w:rFonts w:ascii="Palatino Linotype" w:hAnsi="Palatino Linotype" w:cs="Arial"/>
          <w:spacing w:val="-2"/>
          <w:sz w:val="22"/>
          <w:szCs w:val="22"/>
        </w:rPr>
        <w:t xml:space="preserve"> is to:</w:t>
      </w:r>
    </w:p>
    <w:p w:rsidR="005D05E0" w:rsidRPr="00784089" w:rsidRDefault="005D05E0" w:rsidP="008B5BCC">
      <w:pPr>
        <w:suppressAutoHyphens/>
        <w:jc w:val="both"/>
        <w:rPr>
          <w:rFonts w:ascii="Palatino Linotype" w:hAnsi="Palatino Linotype" w:cs="Arial"/>
          <w:spacing w:val="-2"/>
          <w:sz w:val="22"/>
          <w:szCs w:val="22"/>
        </w:rPr>
      </w:pPr>
    </w:p>
    <w:p w:rsidR="00E55B91" w:rsidRPr="00F8234B" w:rsidRDefault="00F8234B" w:rsidP="00F8234B">
      <w:pPr>
        <w:pStyle w:val="ListParagraph"/>
        <w:numPr>
          <w:ilvl w:val="0"/>
          <w:numId w:val="3"/>
        </w:numPr>
        <w:suppressAutoHyphens/>
        <w:jc w:val="both"/>
        <w:rPr>
          <w:rFonts w:ascii="Palatino Linotype" w:hAnsi="Palatino Linotype" w:cs="Arial"/>
          <w:noProof/>
          <w:spacing w:val="-2"/>
          <w:sz w:val="22"/>
          <w:szCs w:val="22"/>
        </w:rPr>
      </w:pPr>
      <w:r>
        <w:rPr>
          <w:rFonts w:ascii="Palatino Linotype" w:hAnsi="Palatino Linotype" w:cs="Arial"/>
          <w:noProof/>
          <w:spacing w:val="-2"/>
          <w:sz w:val="22"/>
          <w:szCs w:val="22"/>
        </w:rPr>
        <w:fldChar w:fldCharType="begin">
          <w:ffData>
            <w:name w:val="Text9"/>
            <w:enabled/>
            <w:calcOnExit w:val="0"/>
            <w:textInput/>
          </w:ffData>
        </w:fldChar>
      </w:r>
      <w:bookmarkStart w:id="9" w:name="Text9"/>
      <w:r>
        <w:rPr>
          <w:rFonts w:ascii="Palatino Linotype" w:hAnsi="Palatino Linotype" w:cs="Arial"/>
          <w:noProof/>
          <w:spacing w:val="-2"/>
          <w:sz w:val="22"/>
          <w:szCs w:val="22"/>
        </w:rPr>
        <w:instrText xml:space="preserve"> FORMTEXT </w:instrText>
      </w:r>
      <w:r>
        <w:rPr>
          <w:rFonts w:ascii="Palatino Linotype" w:hAnsi="Palatino Linotype" w:cs="Arial"/>
          <w:noProof/>
          <w:spacing w:val="-2"/>
          <w:sz w:val="22"/>
          <w:szCs w:val="22"/>
        </w:rPr>
      </w:r>
      <w:r>
        <w:rPr>
          <w:rFonts w:ascii="Palatino Linotype" w:hAnsi="Palatino Linotype" w:cs="Arial"/>
          <w:noProof/>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fldChar w:fldCharType="end"/>
      </w:r>
      <w:bookmarkEnd w:id="9"/>
    </w:p>
    <w:p w:rsidR="00E55B91" w:rsidRPr="00784089" w:rsidRDefault="00E55B91" w:rsidP="008B5BCC">
      <w:pPr>
        <w:suppressAutoHyphens/>
        <w:jc w:val="both"/>
        <w:rPr>
          <w:rFonts w:ascii="Palatino Linotype" w:hAnsi="Palatino Linotype" w:cs="Arial"/>
          <w:spacing w:val="-2"/>
          <w:sz w:val="22"/>
          <w:szCs w:val="22"/>
        </w:rPr>
      </w:pPr>
    </w:p>
    <w:p w:rsidR="008F471C" w:rsidRPr="00784089" w:rsidRDefault="00F8234B" w:rsidP="008B5BCC">
      <w:pPr>
        <w:suppressAutoHyphens/>
        <w:jc w:val="both"/>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0"/>
            <w:enabled/>
            <w:calcOnExit w:val="0"/>
            <w:textInput/>
          </w:ffData>
        </w:fldChar>
      </w:r>
      <w:bookmarkStart w:id="10" w:name="Text10"/>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0"/>
      <w:r w:rsidR="00B97B7A" w:rsidRPr="00784089">
        <w:rPr>
          <w:rFonts w:ascii="Palatino Linotype" w:hAnsi="Palatino Linotype" w:cs="Arial"/>
          <w:spacing w:val="-2"/>
          <w:sz w:val="22"/>
          <w:szCs w:val="22"/>
        </w:rPr>
        <w:t xml:space="preserve"> will</w:t>
      </w:r>
      <w:r w:rsidR="00C34883">
        <w:rPr>
          <w:rFonts w:ascii="Palatino Linotype" w:hAnsi="Palatino Linotype" w:cs="Arial"/>
          <w:spacing w:val="-2"/>
          <w:sz w:val="22"/>
          <w:szCs w:val="22"/>
        </w:rPr>
        <w:t>,</w:t>
      </w:r>
      <w:r w:rsidR="00B97B7A" w:rsidRPr="00784089">
        <w:rPr>
          <w:rFonts w:ascii="Palatino Linotype" w:hAnsi="Palatino Linotype" w:cs="Arial"/>
          <w:spacing w:val="-2"/>
          <w:sz w:val="22"/>
          <w:szCs w:val="22"/>
        </w:rPr>
        <w:t xml:space="preserve"> at the time of highway construction, build the following approach roads:</w:t>
      </w:r>
    </w:p>
    <w:p w:rsidR="00974177" w:rsidRPr="00784089" w:rsidRDefault="00974177" w:rsidP="008B5BCC">
      <w:pPr>
        <w:suppressAutoHyphens/>
        <w:jc w:val="both"/>
        <w:rPr>
          <w:rFonts w:ascii="Palatino Linotype" w:hAnsi="Palatino Linotype" w:cs="Arial"/>
          <w:spacing w:val="-2"/>
          <w:sz w:val="22"/>
          <w:szCs w:val="22"/>
        </w:rPr>
      </w:pPr>
    </w:p>
    <w:tbl>
      <w:tblPr>
        <w:tblStyle w:val="TableGrid"/>
        <w:tblW w:w="10890" w:type="dxa"/>
        <w:tblInd w:w="108" w:type="dxa"/>
        <w:tblLayout w:type="fixed"/>
        <w:tblLook w:val="04A0" w:firstRow="1" w:lastRow="0" w:firstColumn="1" w:lastColumn="0" w:noHBand="0" w:noVBand="1"/>
      </w:tblPr>
      <w:tblGrid>
        <w:gridCol w:w="4680"/>
        <w:gridCol w:w="2250"/>
        <w:gridCol w:w="1350"/>
        <w:gridCol w:w="1440"/>
        <w:gridCol w:w="1170"/>
      </w:tblGrid>
      <w:tr w:rsidR="00C34883" w:rsidRPr="00784089" w:rsidTr="00C34883">
        <w:tc>
          <w:tcPr>
            <w:tcW w:w="4680" w:type="dxa"/>
          </w:tcPr>
          <w:p w:rsidR="00476C2E" w:rsidRPr="00784089" w:rsidRDefault="00476C2E" w:rsidP="00476C2E">
            <w:pPr>
              <w:tabs>
                <w:tab w:val="left" w:pos="0"/>
                <w:tab w:val="right" w:pos="2461"/>
              </w:tabs>
              <w:suppressAutoHyphens/>
              <w:jc w:val="center"/>
              <w:rPr>
                <w:rFonts w:ascii="Palatino Linotype" w:hAnsi="Palatino Linotype" w:cs="Arial"/>
                <w:b/>
                <w:spacing w:val="-2"/>
                <w:sz w:val="22"/>
                <w:szCs w:val="22"/>
              </w:rPr>
            </w:pPr>
          </w:p>
          <w:p w:rsidR="00233AE5" w:rsidRPr="00784089" w:rsidRDefault="00233AE5" w:rsidP="008E3CB2">
            <w:pPr>
              <w:tabs>
                <w:tab w:val="left" w:pos="0"/>
                <w:tab w:val="right" w:pos="2461"/>
              </w:tabs>
              <w:suppressAutoHyphens/>
              <w:rPr>
                <w:rFonts w:ascii="Palatino Linotype" w:hAnsi="Palatino Linotype" w:cs="Arial"/>
                <w:b/>
                <w:spacing w:val="-2"/>
                <w:sz w:val="22"/>
                <w:szCs w:val="22"/>
              </w:rPr>
            </w:pPr>
            <w:r w:rsidRPr="00784089">
              <w:rPr>
                <w:rFonts w:ascii="Palatino Linotype" w:hAnsi="Palatino Linotype" w:cs="Arial"/>
                <w:b/>
                <w:spacing w:val="-2"/>
                <w:sz w:val="22"/>
                <w:szCs w:val="22"/>
              </w:rPr>
              <w:t>Connecting To</w:t>
            </w:r>
          </w:p>
        </w:tc>
        <w:tc>
          <w:tcPr>
            <w:tcW w:w="2250" w:type="dxa"/>
          </w:tcPr>
          <w:p w:rsidR="00233AE5" w:rsidRPr="00784089" w:rsidRDefault="00476C2E" w:rsidP="00476C2E">
            <w:pPr>
              <w:tabs>
                <w:tab w:val="left" w:pos="0"/>
                <w:tab w:val="left" w:pos="2400"/>
                <w:tab w:val="left" w:pos="4440"/>
                <w:tab w:val="left" w:pos="6600"/>
                <w:tab w:val="left" w:pos="9480"/>
              </w:tabs>
              <w:suppressAutoHyphens/>
              <w:jc w:val="center"/>
              <w:rPr>
                <w:rFonts w:ascii="Palatino Linotype" w:hAnsi="Palatino Linotype" w:cs="Arial"/>
                <w:b/>
                <w:spacing w:val="-2"/>
                <w:sz w:val="22"/>
                <w:szCs w:val="22"/>
              </w:rPr>
            </w:pPr>
            <w:r w:rsidRPr="00784089">
              <w:rPr>
                <w:rFonts w:ascii="Palatino Linotype" w:hAnsi="Palatino Linotype" w:cs="Arial"/>
                <w:b/>
                <w:spacing w:val="-2"/>
                <w:sz w:val="22"/>
                <w:szCs w:val="22"/>
              </w:rPr>
              <w:t>Highway</w:t>
            </w:r>
            <w:r w:rsidR="00B72C7F" w:rsidRPr="00784089">
              <w:rPr>
                <w:rFonts w:ascii="Palatino Linotype" w:hAnsi="Palatino Linotype" w:cs="Arial"/>
                <w:b/>
                <w:spacing w:val="-2"/>
                <w:sz w:val="22"/>
                <w:szCs w:val="22"/>
              </w:rPr>
              <w:t xml:space="preserve"> </w:t>
            </w:r>
            <w:r w:rsidRPr="00784089">
              <w:rPr>
                <w:rFonts w:ascii="Palatino Linotype" w:hAnsi="Palatino Linotype" w:cs="Arial"/>
                <w:b/>
                <w:spacing w:val="-2"/>
                <w:sz w:val="22"/>
                <w:szCs w:val="22"/>
              </w:rPr>
              <w:t xml:space="preserve">Engineering </w:t>
            </w:r>
            <w:r w:rsidR="00233AE5" w:rsidRPr="00784089">
              <w:rPr>
                <w:rFonts w:ascii="Palatino Linotype" w:hAnsi="Palatino Linotype" w:cs="Arial"/>
                <w:b/>
                <w:spacing w:val="-2"/>
                <w:sz w:val="22"/>
                <w:szCs w:val="22"/>
              </w:rPr>
              <w:t>Station</w:t>
            </w:r>
          </w:p>
        </w:tc>
        <w:tc>
          <w:tcPr>
            <w:tcW w:w="1350" w:type="dxa"/>
          </w:tcPr>
          <w:p w:rsidR="00233AE5" w:rsidRPr="00784089" w:rsidRDefault="00476C2E" w:rsidP="00D5064B">
            <w:pPr>
              <w:tabs>
                <w:tab w:val="left" w:pos="0"/>
                <w:tab w:val="left" w:pos="2400"/>
                <w:tab w:val="left" w:pos="4440"/>
                <w:tab w:val="left" w:pos="6600"/>
                <w:tab w:val="left" w:pos="9480"/>
              </w:tabs>
              <w:suppressAutoHyphens/>
              <w:jc w:val="center"/>
              <w:rPr>
                <w:rFonts w:ascii="Palatino Linotype" w:hAnsi="Palatino Linotype" w:cs="Arial"/>
                <w:b/>
                <w:spacing w:val="-2"/>
                <w:sz w:val="22"/>
                <w:szCs w:val="22"/>
              </w:rPr>
            </w:pPr>
            <w:r w:rsidRPr="00784089">
              <w:rPr>
                <w:rFonts w:ascii="Palatino Linotype" w:hAnsi="Palatino Linotype" w:cs="Arial"/>
                <w:b/>
                <w:spacing w:val="-2"/>
                <w:sz w:val="22"/>
                <w:szCs w:val="22"/>
              </w:rPr>
              <w:t xml:space="preserve">Side </w:t>
            </w:r>
            <w:r w:rsidR="00D5064B">
              <w:rPr>
                <w:rFonts w:ascii="Palatino Linotype" w:hAnsi="Palatino Linotype" w:cs="Arial"/>
                <w:b/>
                <w:spacing w:val="-2"/>
                <w:sz w:val="22"/>
                <w:szCs w:val="22"/>
              </w:rPr>
              <w:t>o</w:t>
            </w:r>
            <w:r w:rsidR="00233AE5" w:rsidRPr="00784089">
              <w:rPr>
                <w:rFonts w:ascii="Palatino Linotype" w:hAnsi="Palatino Linotype" w:cs="Arial"/>
                <w:b/>
                <w:spacing w:val="-2"/>
                <w:sz w:val="22"/>
                <w:szCs w:val="22"/>
              </w:rPr>
              <w:t>f Highway</w:t>
            </w:r>
          </w:p>
        </w:tc>
        <w:tc>
          <w:tcPr>
            <w:tcW w:w="1440" w:type="dxa"/>
          </w:tcPr>
          <w:p w:rsidR="00233AE5" w:rsidRPr="00784089" w:rsidRDefault="00233AE5" w:rsidP="00476C2E">
            <w:pPr>
              <w:tabs>
                <w:tab w:val="left" w:pos="0"/>
                <w:tab w:val="left" w:pos="2400"/>
                <w:tab w:val="left" w:pos="4440"/>
                <w:tab w:val="left" w:pos="6600"/>
                <w:tab w:val="left" w:pos="9480"/>
              </w:tabs>
              <w:suppressAutoHyphens/>
              <w:jc w:val="center"/>
              <w:rPr>
                <w:rFonts w:ascii="Palatino Linotype" w:hAnsi="Palatino Linotype" w:cs="Arial"/>
                <w:b/>
                <w:spacing w:val="-2"/>
                <w:sz w:val="22"/>
                <w:szCs w:val="22"/>
              </w:rPr>
            </w:pPr>
            <w:r w:rsidRPr="00784089">
              <w:rPr>
                <w:rFonts w:ascii="Palatino Linotype" w:hAnsi="Palatino Linotype" w:cs="Arial"/>
                <w:b/>
                <w:spacing w:val="-2"/>
                <w:sz w:val="22"/>
                <w:szCs w:val="22"/>
              </w:rPr>
              <w:t>Top Surface Width</w:t>
            </w:r>
          </w:p>
        </w:tc>
        <w:tc>
          <w:tcPr>
            <w:tcW w:w="1170" w:type="dxa"/>
          </w:tcPr>
          <w:p w:rsidR="00233AE5" w:rsidRPr="00784089" w:rsidRDefault="00233AE5" w:rsidP="00476C2E">
            <w:pPr>
              <w:tabs>
                <w:tab w:val="left" w:pos="0"/>
                <w:tab w:val="left" w:pos="2400"/>
                <w:tab w:val="left" w:pos="4440"/>
                <w:tab w:val="left" w:pos="6600"/>
                <w:tab w:val="left" w:pos="9480"/>
              </w:tabs>
              <w:suppressAutoHyphens/>
              <w:jc w:val="center"/>
              <w:rPr>
                <w:rFonts w:ascii="Palatino Linotype" w:hAnsi="Palatino Linotype" w:cs="Arial"/>
                <w:b/>
                <w:spacing w:val="-2"/>
                <w:sz w:val="22"/>
                <w:szCs w:val="22"/>
              </w:rPr>
            </w:pPr>
            <w:r w:rsidRPr="00784089">
              <w:rPr>
                <w:rFonts w:ascii="Palatino Linotype" w:hAnsi="Palatino Linotype" w:cs="Arial"/>
                <w:b/>
                <w:spacing w:val="-2"/>
                <w:sz w:val="22"/>
                <w:szCs w:val="22"/>
              </w:rPr>
              <w:t>Curb Cut Width</w:t>
            </w:r>
          </w:p>
        </w:tc>
      </w:tr>
      <w:tr w:rsidR="00C34883" w:rsidRPr="00784089" w:rsidTr="00C34883">
        <w:tc>
          <w:tcPr>
            <w:tcW w:w="4680" w:type="dxa"/>
          </w:tcPr>
          <w:p w:rsidR="00974177" w:rsidRPr="00784089" w:rsidRDefault="00F8234B" w:rsidP="00F8234B">
            <w:pPr>
              <w:tabs>
                <w:tab w:val="left" w:pos="0"/>
                <w:tab w:val="left" w:pos="2400"/>
                <w:tab w:val="left" w:pos="4440"/>
                <w:tab w:val="left" w:pos="6600"/>
                <w:tab w:val="left" w:pos="9480"/>
              </w:tab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1"/>
                  <w:enabled/>
                  <w:calcOnExit w:val="0"/>
                  <w:textInput/>
                </w:ffData>
              </w:fldChar>
            </w:r>
            <w:bookmarkStart w:id="11" w:name="Text11"/>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1"/>
          </w:p>
        </w:tc>
        <w:tc>
          <w:tcPr>
            <w:tcW w:w="2250" w:type="dxa"/>
          </w:tcPr>
          <w:p w:rsidR="00974177" w:rsidRPr="00784089" w:rsidRDefault="00F8234B" w:rsidP="002233F3">
            <w:pPr>
              <w:tabs>
                <w:tab w:val="left" w:pos="0"/>
                <w:tab w:val="left" w:pos="2400"/>
                <w:tab w:val="left" w:pos="4440"/>
                <w:tab w:val="left" w:pos="6600"/>
                <w:tab w:val="left" w:pos="9480"/>
              </w:tab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2"/>
                  <w:enabled/>
                  <w:calcOnExit w:val="0"/>
                  <w:textInput/>
                </w:ffData>
              </w:fldChar>
            </w:r>
            <w:bookmarkStart w:id="12" w:name="Text12"/>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2"/>
          </w:p>
        </w:tc>
        <w:tc>
          <w:tcPr>
            <w:tcW w:w="1350" w:type="dxa"/>
          </w:tcPr>
          <w:p w:rsidR="00974177" w:rsidRPr="00784089" w:rsidRDefault="00F8234B" w:rsidP="002233F3">
            <w:pPr>
              <w:tabs>
                <w:tab w:val="left" w:pos="0"/>
                <w:tab w:val="left" w:pos="2400"/>
                <w:tab w:val="left" w:pos="4440"/>
                <w:tab w:val="left" w:pos="6600"/>
                <w:tab w:val="left" w:pos="9480"/>
              </w:tab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3"/>
                  <w:enabled/>
                  <w:calcOnExit w:val="0"/>
                  <w:textInput/>
                </w:ffData>
              </w:fldChar>
            </w:r>
            <w:bookmarkStart w:id="13" w:name="Text13"/>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3"/>
          </w:p>
        </w:tc>
        <w:tc>
          <w:tcPr>
            <w:tcW w:w="1440" w:type="dxa"/>
          </w:tcPr>
          <w:p w:rsidR="00974177" w:rsidRPr="00784089" w:rsidRDefault="00F8234B" w:rsidP="00C16DAC">
            <w:pPr>
              <w:tabs>
                <w:tab w:val="left" w:pos="0"/>
                <w:tab w:val="left" w:pos="2400"/>
                <w:tab w:val="left" w:pos="4440"/>
                <w:tab w:val="left" w:pos="6600"/>
                <w:tab w:val="left" w:pos="9480"/>
              </w:tab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4"/>
                  <w:enabled/>
                  <w:calcOnExit w:val="0"/>
                  <w:textInput/>
                </w:ffData>
              </w:fldChar>
            </w:r>
            <w:bookmarkStart w:id="14" w:name="Text14"/>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4"/>
          </w:p>
        </w:tc>
        <w:tc>
          <w:tcPr>
            <w:tcW w:w="1170" w:type="dxa"/>
          </w:tcPr>
          <w:p w:rsidR="00974177" w:rsidRPr="00784089" w:rsidRDefault="00F8234B" w:rsidP="002233F3">
            <w:pPr>
              <w:tabs>
                <w:tab w:val="left" w:pos="0"/>
                <w:tab w:val="left" w:pos="2400"/>
                <w:tab w:val="left" w:pos="4440"/>
                <w:tab w:val="left" w:pos="6600"/>
                <w:tab w:val="left" w:pos="9480"/>
              </w:tab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5"/>
                  <w:enabled/>
                  <w:calcOnExit w:val="0"/>
                  <w:textInput/>
                </w:ffData>
              </w:fldChar>
            </w:r>
            <w:bookmarkStart w:id="15" w:name="Text15"/>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5"/>
          </w:p>
        </w:tc>
      </w:tr>
    </w:tbl>
    <w:p w:rsidR="00D519B0" w:rsidRPr="00784089" w:rsidRDefault="00D519B0" w:rsidP="008B5BCC">
      <w:pPr>
        <w:suppressAutoHyphens/>
        <w:jc w:val="both"/>
        <w:rPr>
          <w:rFonts w:ascii="Palatino Linotype" w:hAnsi="Palatino Linotype" w:cs="Arial"/>
          <w:spacing w:val="-2"/>
          <w:sz w:val="22"/>
          <w:szCs w:val="22"/>
        </w:rPr>
      </w:pPr>
    </w:p>
    <w:p w:rsidR="00085926" w:rsidRPr="00784089" w:rsidRDefault="00B97B7A" w:rsidP="008B5BCC">
      <w:pPr>
        <w:suppressAutoHyphens/>
        <w:jc w:val="both"/>
        <w:rPr>
          <w:rFonts w:ascii="Palatino Linotype" w:hAnsi="Palatino Linotype" w:cs="Arial"/>
          <w:spacing w:val="-2"/>
          <w:sz w:val="22"/>
          <w:szCs w:val="22"/>
        </w:rPr>
      </w:pPr>
      <w:r w:rsidRPr="00784089">
        <w:rPr>
          <w:rFonts w:ascii="Palatino Linotype" w:hAnsi="Palatino Linotype" w:cs="Arial"/>
          <w:spacing w:val="-2"/>
          <w:sz w:val="22"/>
          <w:szCs w:val="22"/>
        </w:rPr>
        <w:t>Any construction lying outside of the traveled portion and shoulders but within the right of way of the highway which is made for the use and benefit of the remaining property, either under the terms of this agreement or the construction plans, shall be completed in conformance with normal engineering construction practices and hereafter shall be maintained or reconstructed by the property owner in accordance with ORS 374.305, et seq. and OAR 734-051-</w:t>
      </w:r>
      <w:r w:rsidR="00006C0A">
        <w:rPr>
          <w:rFonts w:ascii="Palatino Linotype" w:hAnsi="Palatino Linotype" w:cs="Arial"/>
          <w:spacing w:val="-2"/>
          <w:sz w:val="22"/>
          <w:szCs w:val="22"/>
        </w:rPr>
        <w:t>1</w:t>
      </w:r>
      <w:r w:rsidRPr="00784089">
        <w:rPr>
          <w:rFonts w:ascii="Palatino Linotype" w:hAnsi="Palatino Linotype" w:cs="Arial"/>
          <w:spacing w:val="-2"/>
          <w:sz w:val="22"/>
          <w:szCs w:val="22"/>
        </w:rPr>
        <w:t>010 to 051-</w:t>
      </w:r>
      <w:r w:rsidR="00006C0A">
        <w:rPr>
          <w:rFonts w:ascii="Palatino Linotype" w:hAnsi="Palatino Linotype" w:cs="Arial"/>
          <w:spacing w:val="-2"/>
          <w:sz w:val="22"/>
          <w:szCs w:val="22"/>
        </w:rPr>
        <w:t>7010</w:t>
      </w:r>
      <w:r w:rsidRPr="00784089">
        <w:rPr>
          <w:rFonts w:ascii="Palatino Linotype" w:hAnsi="Palatino Linotype" w:cs="Arial"/>
          <w:spacing w:val="-2"/>
          <w:sz w:val="22"/>
          <w:szCs w:val="22"/>
        </w:rPr>
        <w:t>, OAR 734-055-</w:t>
      </w:r>
      <w:r w:rsidR="00006C0A">
        <w:rPr>
          <w:rFonts w:ascii="Palatino Linotype" w:hAnsi="Palatino Linotype" w:cs="Arial"/>
          <w:spacing w:val="-2"/>
          <w:sz w:val="22"/>
          <w:szCs w:val="22"/>
        </w:rPr>
        <w:t>0005</w:t>
      </w:r>
      <w:r w:rsidRPr="00784089">
        <w:rPr>
          <w:rFonts w:ascii="Palatino Linotype" w:hAnsi="Palatino Linotype" w:cs="Arial"/>
          <w:spacing w:val="-2"/>
          <w:sz w:val="22"/>
          <w:szCs w:val="22"/>
        </w:rPr>
        <w:t xml:space="preserve"> to 055-0</w:t>
      </w:r>
      <w:r w:rsidR="00006C0A">
        <w:rPr>
          <w:rFonts w:ascii="Palatino Linotype" w:hAnsi="Palatino Linotype" w:cs="Arial"/>
          <w:spacing w:val="-2"/>
          <w:sz w:val="22"/>
          <w:szCs w:val="22"/>
        </w:rPr>
        <w:t>110</w:t>
      </w:r>
      <w:r w:rsidRPr="00784089">
        <w:rPr>
          <w:rFonts w:ascii="Palatino Linotype" w:hAnsi="Palatino Linotype" w:cs="Arial"/>
          <w:spacing w:val="-2"/>
          <w:sz w:val="22"/>
          <w:szCs w:val="22"/>
        </w:rPr>
        <w:t xml:space="preserve"> and other applicable statutes and regulations.</w:t>
      </w:r>
    </w:p>
    <w:p w:rsidR="00177091" w:rsidRPr="00784089" w:rsidRDefault="00177091" w:rsidP="008B5BCC">
      <w:pPr>
        <w:suppressAutoHyphens/>
        <w:jc w:val="both"/>
        <w:rPr>
          <w:rFonts w:ascii="Palatino Linotype" w:hAnsi="Palatino Linotype" w:cs="Arial"/>
          <w:spacing w:val="-2"/>
          <w:sz w:val="22"/>
          <w:szCs w:val="22"/>
        </w:rPr>
      </w:pPr>
      <w:bookmarkStart w:id="16" w:name="FencingSubTable"/>
    </w:p>
    <w:p w:rsidR="00AA4408" w:rsidRPr="00784089" w:rsidRDefault="00F8234B" w:rsidP="00AA4408">
      <w:pPr>
        <w:jc w:val="both"/>
        <w:rPr>
          <w:rFonts w:ascii="Palatino Linotype" w:hAnsi="Palatino Linotype" w:cs="Arial"/>
          <w:sz w:val="22"/>
          <w:szCs w:val="22"/>
        </w:rPr>
      </w:pPr>
      <w:r>
        <w:rPr>
          <w:rFonts w:ascii="Palatino Linotype" w:hAnsi="Palatino Linotype" w:cs="Arial"/>
          <w:sz w:val="22"/>
          <w:szCs w:val="22"/>
        </w:rPr>
        <w:fldChar w:fldCharType="begin">
          <w:ffData>
            <w:name w:val="Text16"/>
            <w:enabled/>
            <w:calcOnExit w:val="0"/>
            <w:textInput/>
          </w:ffData>
        </w:fldChar>
      </w:r>
      <w:bookmarkStart w:id="17" w:name="Text1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17"/>
      <w:r w:rsidR="00AA4408" w:rsidRPr="00784089">
        <w:rPr>
          <w:rFonts w:ascii="Palatino Linotype" w:hAnsi="Palatino Linotype" w:cs="Arial"/>
          <w:sz w:val="22"/>
          <w:szCs w:val="22"/>
        </w:rPr>
        <w:t xml:space="preserve"> will, as part of the highway project, or at the time the property is utilized for highway purposes, construct, at its sole cost, a fence along or near the boundaries of Parcels</w:t>
      </w:r>
      <w:r w:rsidR="008909B8">
        <w:rPr>
          <w:rFonts w:ascii="Palatino Linotype" w:hAnsi="Palatino Linotype" w:cs="Arial"/>
          <w:sz w:val="22"/>
          <w:szCs w:val="22"/>
        </w:rPr>
        <w:t xml:space="preserve"> </w:t>
      </w:r>
      <w:r>
        <w:rPr>
          <w:rFonts w:ascii="Palatino Linotype" w:hAnsi="Palatino Linotype" w:cs="Arial"/>
          <w:sz w:val="22"/>
          <w:szCs w:val="22"/>
        </w:rPr>
        <w:fldChar w:fldCharType="begin">
          <w:ffData>
            <w:name w:val="Text17"/>
            <w:enabled/>
            <w:calcOnExit w:val="0"/>
            <w:textInput/>
          </w:ffData>
        </w:fldChar>
      </w:r>
      <w:bookmarkStart w:id="18" w:name="Text17"/>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18"/>
      <w:r w:rsidR="006B4110">
        <w:rPr>
          <w:rFonts w:ascii="Palatino Linotype" w:hAnsi="Palatino Linotype" w:cs="Arial"/>
          <w:sz w:val="22"/>
          <w:szCs w:val="22"/>
        </w:rPr>
        <w:t xml:space="preserve"> </w:t>
      </w:r>
      <w:r w:rsidR="00AA4408" w:rsidRPr="00784089">
        <w:rPr>
          <w:rFonts w:ascii="Palatino Linotype" w:hAnsi="Palatino Linotype" w:cs="Arial"/>
          <w:sz w:val="22"/>
          <w:szCs w:val="22"/>
        </w:rPr>
        <w:t xml:space="preserve">where the same abuts Grantors' remaining land.  The maintenance of said fence shall not be the responsibility of the </w:t>
      </w:r>
      <w:r>
        <w:rPr>
          <w:rFonts w:ascii="Palatino Linotype" w:hAnsi="Palatino Linotype" w:cs="Arial"/>
          <w:sz w:val="22"/>
          <w:szCs w:val="22"/>
        </w:rPr>
        <w:fldChar w:fldCharType="begin">
          <w:ffData>
            <w:name w:val="Text18"/>
            <w:enabled/>
            <w:calcOnExit w:val="0"/>
            <w:textInput/>
          </w:ffData>
        </w:fldChar>
      </w:r>
      <w:bookmarkStart w:id="19" w:name="Text18"/>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19"/>
      <w:r w:rsidR="00AA4408" w:rsidRPr="00784089">
        <w:rPr>
          <w:rFonts w:ascii="Palatino Linotype" w:hAnsi="Palatino Linotype" w:cs="Arial"/>
          <w:sz w:val="22"/>
          <w:szCs w:val="22"/>
        </w:rPr>
        <w:t>, provided, however, Grantors, or their successors in interest, shall have the right to enter upon the right of way adjacent to the fence for the purpose of maintaining the fence.</w:t>
      </w:r>
    </w:p>
    <w:p w:rsidR="0084329A" w:rsidRPr="00C34883" w:rsidRDefault="0084329A" w:rsidP="00C34883">
      <w:pPr>
        <w:tabs>
          <w:tab w:val="left" w:pos="0"/>
          <w:tab w:val="left" w:pos="2400"/>
          <w:tab w:val="left" w:pos="4440"/>
          <w:tab w:val="left" w:pos="6600"/>
          <w:tab w:val="left" w:pos="9480"/>
        </w:tabs>
        <w:suppressAutoHyphens/>
        <w:jc w:val="both"/>
        <w:rPr>
          <w:rFonts w:ascii="Palatino Linotype" w:hAnsi="Palatino Linotype" w:cs="Arial"/>
          <w:b/>
          <w:spacing w:val="-2"/>
          <w:sz w:val="22"/>
          <w:szCs w:val="22"/>
        </w:rPr>
      </w:pPr>
      <w:bookmarkStart w:id="20" w:name="GateText"/>
      <w:bookmarkEnd w:id="16"/>
    </w:p>
    <w:tbl>
      <w:tblPr>
        <w:tblStyle w:val="TableGrid"/>
        <w:tblW w:w="10890" w:type="dxa"/>
        <w:tblInd w:w="108" w:type="dxa"/>
        <w:tblLayout w:type="fixed"/>
        <w:tblLook w:val="01E0" w:firstRow="1" w:lastRow="1" w:firstColumn="1" w:lastColumn="1" w:noHBand="0" w:noVBand="0"/>
      </w:tblPr>
      <w:tblGrid>
        <w:gridCol w:w="1800"/>
        <w:gridCol w:w="5940"/>
        <w:gridCol w:w="1440"/>
        <w:gridCol w:w="1710"/>
      </w:tblGrid>
      <w:tr w:rsidR="00C34883" w:rsidRPr="00784089" w:rsidTr="005715E6">
        <w:trPr>
          <w:trHeight w:val="305"/>
        </w:trPr>
        <w:tc>
          <w:tcPr>
            <w:tcW w:w="10890" w:type="dxa"/>
            <w:gridSpan w:val="4"/>
            <w:tcBorders>
              <w:top w:val="nil"/>
              <w:left w:val="nil"/>
              <w:bottom w:val="single" w:sz="4" w:space="0" w:color="auto"/>
              <w:right w:val="nil"/>
            </w:tcBorders>
          </w:tcPr>
          <w:p w:rsidR="00C34883" w:rsidRPr="00784089" w:rsidRDefault="00C34883" w:rsidP="00F8234B">
            <w:pPr>
              <w:suppressAutoHyphens/>
              <w:rPr>
                <w:rFonts w:ascii="Palatino Linotype" w:hAnsi="Palatino Linotype"/>
                <w:b/>
                <w:spacing w:val="-2"/>
                <w:sz w:val="22"/>
                <w:szCs w:val="22"/>
              </w:rPr>
            </w:pPr>
            <w:r w:rsidRPr="00C34883">
              <w:rPr>
                <w:rFonts w:ascii="Palatino Linotype" w:hAnsi="Palatino Linotype" w:cs="Arial"/>
                <w:b/>
                <w:spacing w:val="-2"/>
                <w:sz w:val="22"/>
                <w:szCs w:val="22"/>
              </w:rPr>
              <w:t>Fencing to be constructed</w:t>
            </w:r>
            <w:r w:rsidR="005715E6">
              <w:rPr>
                <w:rFonts w:ascii="Palatino Linotype" w:hAnsi="Palatino Linotype" w:cs="Arial"/>
                <w:b/>
                <w:spacing w:val="-2"/>
                <w:sz w:val="22"/>
                <w:szCs w:val="22"/>
              </w:rPr>
              <w:t xml:space="preserve"> by the </w:t>
            </w:r>
            <w:r w:rsidR="00F8234B">
              <w:rPr>
                <w:rFonts w:ascii="Palatino Linotype" w:hAnsi="Palatino Linotype" w:cs="Arial"/>
                <w:b/>
                <w:spacing w:val="-2"/>
                <w:sz w:val="22"/>
                <w:szCs w:val="22"/>
              </w:rPr>
              <w:fldChar w:fldCharType="begin">
                <w:ffData>
                  <w:name w:val="Text19"/>
                  <w:enabled/>
                  <w:calcOnExit w:val="0"/>
                  <w:textInput/>
                </w:ffData>
              </w:fldChar>
            </w:r>
            <w:bookmarkStart w:id="21" w:name="Text19"/>
            <w:r w:rsidR="00F8234B">
              <w:rPr>
                <w:rFonts w:ascii="Palatino Linotype" w:hAnsi="Palatino Linotype" w:cs="Arial"/>
                <w:b/>
                <w:spacing w:val="-2"/>
                <w:sz w:val="22"/>
                <w:szCs w:val="22"/>
              </w:rPr>
              <w:instrText xml:space="preserve"> FORMTEXT </w:instrText>
            </w:r>
            <w:r w:rsidR="00F8234B">
              <w:rPr>
                <w:rFonts w:ascii="Palatino Linotype" w:hAnsi="Palatino Linotype" w:cs="Arial"/>
                <w:b/>
                <w:spacing w:val="-2"/>
                <w:sz w:val="22"/>
                <w:szCs w:val="22"/>
              </w:rPr>
            </w:r>
            <w:r w:rsidR="00F8234B">
              <w:rPr>
                <w:rFonts w:ascii="Palatino Linotype" w:hAnsi="Palatino Linotype" w:cs="Arial"/>
                <w:b/>
                <w:spacing w:val="-2"/>
                <w:sz w:val="22"/>
                <w:szCs w:val="22"/>
              </w:rPr>
              <w:fldChar w:fldCharType="separate"/>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spacing w:val="-2"/>
                <w:sz w:val="22"/>
                <w:szCs w:val="22"/>
              </w:rPr>
              <w:fldChar w:fldCharType="end"/>
            </w:r>
            <w:bookmarkEnd w:id="21"/>
            <w:r w:rsidRPr="00C34883">
              <w:rPr>
                <w:rFonts w:ascii="Palatino Linotype" w:hAnsi="Palatino Linotype" w:cs="Arial"/>
                <w:b/>
                <w:spacing w:val="-2"/>
                <w:sz w:val="22"/>
                <w:szCs w:val="22"/>
              </w:rPr>
              <w:t>:</w:t>
            </w:r>
          </w:p>
        </w:tc>
      </w:tr>
      <w:tr w:rsidR="005715E6" w:rsidRPr="00784089" w:rsidTr="005715E6">
        <w:trPr>
          <w:trHeight w:val="602"/>
        </w:trPr>
        <w:tc>
          <w:tcPr>
            <w:tcW w:w="1800" w:type="dxa"/>
            <w:tcBorders>
              <w:top w:val="single" w:sz="4" w:space="0" w:color="auto"/>
              <w:left w:val="single" w:sz="4" w:space="0" w:color="auto"/>
              <w:bottom w:val="single" w:sz="4" w:space="0" w:color="auto"/>
              <w:right w:val="single" w:sz="4" w:space="0" w:color="auto"/>
            </w:tcBorders>
          </w:tcPr>
          <w:p w:rsidR="0084329A" w:rsidRPr="00784089" w:rsidRDefault="0084329A" w:rsidP="00B45441">
            <w:pPr>
              <w:suppressAutoHyphens/>
              <w:jc w:val="center"/>
              <w:rPr>
                <w:rFonts w:ascii="Palatino Linotype" w:hAnsi="Palatino Linotype"/>
                <w:b/>
                <w:spacing w:val="-2"/>
                <w:sz w:val="22"/>
                <w:szCs w:val="22"/>
              </w:rPr>
            </w:pPr>
          </w:p>
          <w:p w:rsidR="0084329A" w:rsidRPr="00784089" w:rsidRDefault="0084329A" w:rsidP="00B45441">
            <w:pPr>
              <w:suppressAutoHyphens/>
              <w:jc w:val="center"/>
              <w:rPr>
                <w:rFonts w:ascii="Palatino Linotype" w:hAnsi="Palatino Linotype"/>
                <w:b/>
                <w:spacing w:val="-2"/>
                <w:sz w:val="22"/>
                <w:szCs w:val="22"/>
              </w:rPr>
            </w:pPr>
            <w:r w:rsidRPr="00784089">
              <w:rPr>
                <w:rFonts w:ascii="Palatino Linotype" w:hAnsi="Palatino Linotype"/>
                <w:b/>
                <w:spacing w:val="-2"/>
                <w:sz w:val="22"/>
                <w:szCs w:val="22"/>
              </w:rPr>
              <w:t>Fence Type</w:t>
            </w:r>
          </w:p>
        </w:tc>
        <w:tc>
          <w:tcPr>
            <w:tcW w:w="5940" w:type="dxa"/>
            <w:tcBorders>
              <w:top w:val="single" w:sz="4" w:space="0" w:color="auto"/>
              <w:left w:val="single" w:sz="4" w:space="0" w:color="auto"/>
              <w:bottom w:val="single" w:sz="4" w:space="0" w:color="auto"/>
              <w:right w:val="single" w:sz="4" w:space="0" w:color="auto"/>
            </w:tcBorders>
          </w:tcPr>
          <w:p w:rsidR="0084329A" w:rsidRPr="00784089" w:rsidRDefault="0084329A" w:rsidP="00B45441">
            <w:pPr>
              <w:suppressAutoHyphens/>
              <w:jc w:val="center"/>
              <w:rPr>
                <w:rFonts w:ascii="Palatino Linotype" w:hAnsi="Palatino Linotype"/>
                <w:b/>
                <w:spacing w:val="-2"/>
                <w:sz w:val="22"/>
                <w:szCs w:val="22"/>
              </w:rPr>
            </w:pPr>
          </w:p>
          <w:p w:rsidR="0084329A" w:rsidRPr="00784089" w:rsidRDefault="00C34883" w:rsidP="00B45441">
            <w:pPr>
              <w:suppressAutoHyphens/>
              <w:jc w:val="center"/>
              <w:rPr>
                <w:rFonts w:ascii="Palatino Linotype" w:hAnsi="Palatino Linotype"/>
                <w:b/>
                <w:spacing w:val="-2"/>
                <w:sz w:val="22"/>
                <w:szCs w:val="22"/>
              </w:rPr>
            </w:pPr>
            <w:r w:rsidRPr="00784089">
              <w:rPr>
                <w:rFonts w:ascii="Palatino Linotype" w:hAnsi="Palatino Linotype"/>
                <w:b/>
                <w:spacing w:val="-2"/>
                <w:sz w:val="22"/>
                <w:szCs w:val="22"/>
              </w:rPr>
              <w:t>Fence Description</w:t>
            </w:r>
          </w:p>
        </w:tc>
        <w:tc>
          <w:tcPr>
            <w:tcW w:w="1440" w:type="dxa"/>
            <w:tcBorders>
              <w:top w:val="single" w:sz="4" w:space="0" w:color="auto"/>
              <w:left w:val="single" w:sz="4" w:space="0" w:color="auto"/>
              <w:bottom w:val="single" w:sz="4" w:space="0" w:color="auto"/>
              <w:right w:val="single" w:sz="4" w:space="0" w:color="auto"/>
            </w:tcBorders>
          </w:tcPr>
          <w:p w:rsidR="0084329A" w:rsidRPr="00784089" w:rsidRDefault="0084329A" w:rsidP="00B45441">
            <w:pPr>
              <w:suppressAutoHyphens/>
              <w:jc w:val="center"/>
              <w:rPr>
                <w:rFonts w:ascii="Palatino Linotype" w:hAnsi="Palatino Linotype"/>
                <w:b/>
                <w:spacing w:val="-2"/>
                <w:sz w:val="22"/>
                <w:szCs w:val="22"/>
              </w:rPr>
            </w:pPr>
          </w:p>
          <w:p w:rsidR="0084329A" w:rsidRPr="00784089" w:rsidRDefault="00C34883" w:rsidP="00B45441">
            <w:pPr>
              <w:suppressAutoHyphens/>
              <w:jc w:val="center"/>
              <w:rPr>
                <w:rFonts w:ascii="Palatino Linotype" w:hAnsi="Palatino Linotype"/>
                <w:b/>
                <w:spacing w:val="-2"/>
                <w:sz w:val="22"/>
                <w:szCs w:val="22"/>
              </w:rPr>
            </w:pPr>
            <w:r w:rsidRPr="00784089">
              <w:rPr>
                <w:rFonts w:ascii="Palatino Linotype" w:hAnsi="Palatino Linotype"/>
                <w:b/>
                <w:spacing w:val="-2"/>
                <w:sz w:val="22"/>
                <w:szCs w:val="22"/>
              </w:rPr>
              <w:t>Post Width</w:t>
            </w:r>
          </w:p>
        </w:tc>
        <w:tc>
          <w:tcPr>
            <w:tcW w:w="1710" w:type="dxa"/>
            <w:tcBorders>
              <w:top w:val="single" w:sz="4" w:space="0" w:color="auto"/>
              <w:left w:val="single" w:sz="4" w:space="0" w:color="auto"/>
              <w:bottom w:val="single" w:sz="4" w:space="0" w:color="auto"/>
              <w:right w:val="single" w:sz="4" w:space="0" w:color="auto"/>
            </w:tcBorders>
            <w:hideMark/>
          </w:tcPr>
          <w:p w:rsidR="0084329A" w:rsidRPr="00784089" w:rsidRDefault="0084329A" w:rsidP="00B45441">
            <w:pPr>
              <w:suppressAutoHyphens/>
              <w:jc w:val="center"/>
              <w:rPr>
                <w:rFonts w:ascii="Palatino Linotype" w:hAnsi="Palatino Linotype"/>
                <w:b/>
                <w:spacing w:val="-2"/>
                <w:sz w:val="22"/>
                <w:szCs w:val="22"/>
              </w:rPr>
            </w:pPr>
            <w:r w:rsidRPr="00784089">
              <w:rPr>
                <w:rFonts w:ascii="Palatino Linotype" w:hAnsi="Palatino Linotype"/>
                <w:b/>
                <w:spacing w:val="-2"/>
                <w:sz w:val="22"/>
                <w:szCs w:val="22"/>
              </w:rPr>
              <w:t>State Provides Gates?</w:t>
            </w:r>
          </w:p>
        </w:tc>
      </w:tr>
      <w:tr w:rsidR="0084329A" w:rsidRPr="00784089" w:rsidTr="005715E6">
        <w:tc>
          <w:tcPr>
            <w:tcW w:w="1800" w:type="dxa"/>
            <w:tcBorders>
              <w:top w:val="single" w:sz="4" w:space="0" w:color="auto"/>
              <w:left w:val="single" w:sz="4" w:space="0" w:color="auto"/>
              <w:bottom w:val="single" w:sz="4" w:space="0" w:color="auto"/>
              <w:right w:val="single" w:sz="4" w:space="0" w:color="auto"/>
            </w:tcBorders>
            <w:hideMark/>
          </w:tcPr>
          <w:p w:rsidR="0084329A" w:rsidRPr="00784089" w:rsidRDefault="00F8234B" w:rsidP="00B45441">
            <w:pPr>
              <w:suppressAutoHyphens/>
              <w:jc w:val="center"/>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5940" w:type="dxa"/>
            <w:tcBorders>
              <w:top w:val="single" w:sz="4" w:space="0" w:color="auto"/>
              <w:left w:val="single" w:sz="4" w:space="0" w:color="auto"/>
              <w:bottom w:val="single" w:sz="4" w:space="0" w:color="auto"/>
              <w:right w:val="single" w:sz="4" w:space="0" w:color="auto"/>
            </w:tcBorders>
            <w:hideMark/>
          </w:tcPr>
          <w:p w:rsidR="0084329A" w:rsidRPr="00784089" w:rsidRDefault="00F8234B" w:rsidP="00B45441">
            <w:pPr>
              <w:suppressAutoHyphens/>
              <w:jc w:val="center"/>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hideMark/>
          </w:tcPr>
          <w:p w:rsidR="0084329A" w:rsidRPr="00784089" w:rsidRDefault="00F8234B" w:rsidP="00B45441">
            <w:pPr>
              <w:suppressAutoHyphens/>
              <w:jc w:val="center"/>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1710" w:type="dxa"/>
            <w:tcBorders>
              <w:top w:val="single" w:sz="4" w:space="0" w:color="auto"/>
              <w:left w:val="single" w:sz="4" w:space="0" w:color="auto"/>
              <w:bottom w:val="single" w:sz="4" w:space="0" w:color="auto"/>
              <w:right w:val="single" w:sz="4" w:space="0" w:color="auto"/>
            </w:tcBorders>
            <w:hideMark/>
          </w:tcPr>
          <w:p w:rsidR="0084329A" w:rsidRPr="00784089" w:rsidRDefault="00F8234B" w:rsidP="00BA3E5D">
            <w:pPr>
              <w:suppressAutoHyphens/>
              <w:jc w:val="center"/>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r>
      <w:bookmarkEnd w:id="20"/>
    </w:tbl>
    <w:p w:rsidR="00085926" w:rsidRPr="006B2D72" w:rsidRDefault="00085926" w:rsidP="006B2D72">
      <w:pPr>
        <w:jc w:val="both"/>
        <w:rPr>
          <w:rFonts w:ascii="Palatino Linotype" w:hAnsi="Palatino Linotype" w:cs="Arial"/>
          <w:sz w:val="22"/>
          <w:szCs w:val="22"/>
        </w:rPr>
      </w:pPr>
    </w:p>
    <w:tbl>
      <w:tblPr>
        <w:tblStyle w:val="TableGrid"/>
        <w:tblW w:w="10890" w:type="dxa"/>
        <w:tblInd w:w="108" w:type="dxa"/>
        <w:tblBorders>
          <w:top w:val="none" w:sz="0" w:space="0" w:color="auto"/>
          <w:left w:val="none" w:sz="0" w:space="0" w:color="auto"/>
          <w:right w:val="none" w:sz="0" w:space="0" w:color="auto"/>
        </w:tblBorders>
        <w:tblLook w:val="04A0" w:firstRow="1" w:lastRow="0" w:firstColumn="1" w:lastColumn="0" w:noHBand="0" w:noVBand="1"/>
      </w:tblPr>
      <w:tblGrid>
        <w:gridCol w:w="3960"/>
        <w:gridCol w:w="3780"/>
        <w:gridCol w:w="1440"/>
        <w:gridCol w:w="1710"/>
      </w:tblGrid>
      <w:tr w:rsidR="00C34883" w:rsidRPr="00784089" w:rsidTr="00AB2809">
        <w:trPr>
          <w:cantSplit/>
          <w:trHeight w:val="251"/>
        </w:trPr>
        <w:tc>
          <w:tcPr>
            <w:tcW w:w="10890" w:type="dxa"/>
            <w:gridSpan w:val="4"/>
            <w:tcBorders>
              <w:bottom w:val="single" w:sz="4" w:space="0" w:color="auto"/>
            </w:tcBorders>
          </w:tcPr>
          <w:p w:rsidR="00C34883" w:rsidRPr="00784089" w:rsidRDefault="005715E6" w:rsidP="00C34883">
            <w:pPr>
              <w:suppressAutoHyphens/>
              <w:outlineLvl w:val="0"/>
              <w:rPr>
                <w:rFonts w:ascii="Palatino Linotype" w:hAnsi="Palatino Linotype"/>
                <w:b/>
                <w:spacing w:val="-2"/>
                <w:sz w:val="22"/>
                <w:szCs w:val="22"/>
              </w:rPr>
            </w:pPr>
            <w:r>
              <w:rPr>
                <w:rFonts w:ascii="Palatino Linotype" w:hAnsi="Palatino Linotype"/>
                <w:b/>
                <w:spacing w:val="-2"/>
                <w:sz w:val="22"/>
                <w:szCs w:val="22"/>
              </w:rPr>
              <w:t>Gates or Gateways to be constructed by the State:</w:t>
            </w:r>
          </w:p>
        </w:tc>
      </w:tr>
      <w:tr w:rsidR="0084329A" w:rsidRPr="00784089" w:rsidTr="00D52C82">
        <w:trPr>
          <w:cantSplit/>
          <w:trHeight w:val="251"/>
        </w:trPr>
        <w:tc>
          <w:tcPr>
            <w:tcW w:w="3960" w:type="dxa"/>
            <w:tcBorders>
              <w:top w:val="single" w:sz="4" w:space="0" w:color="auto"/>
              <w:left w:val="single" w:sz="4" w:space="0" w:color="auto"/>
              <w:bottom w:val="single" w:sz="4" w:space="0" w:color="auto"/>
            </w:tcBorders>
            <w:hideMark/>
          </w:tcPr>
          <w:p w:rsidR="0084329A" w:rsidRPr="00784089" w:rsidRDefault="0084329A" w:rsidP="008E3CB2">
            <w:pPr>
              <w:suppressAutoHyphens/>
              <w:outlineLvl w:val="0"/>
              <w:rPr>
                <w:rFonts w:ascii="Palatino Linotype" w:hAnsi="Palatino Linotype"/>
                <w:b/>
                <w:spacing w:val="-2"/>
                <w:sz w:val="22"/>
                <w:szCs w:val="22"/>
              </w:rPr>
            </w:pPr>
            <w:r w:rsidRPr="00784089">
              <w:rPr>
                <w:rFonts w:ascii="Palatino Linotype" w:hAnsi="Palatino Linotype"/>
                <w:b/>
                <w:spacing w:val="-2"/>
                <w:sz w:val="22"/>
                <w:szCs w:val="22"/>
              </w:rPr>
              <w:t>Gate Type</w:t>
            </w:r>
          </w:p>
        </w:tc>
        <w:tc>
          <w:tcPr>
            <w:tcW w:w="3780" w:type="dxa"/>
            <w:tcBorders>
              <w:top w:val="single" w:sz="4" w:space="0" w:color="auto"/>
              <w:bottom w:val="single" w:sz="4" w:space="0" w:color="auto"/>
            </w:tcBorders>
            <w:hideMark/>
          </w:tcPr>
          <w:p w:rsidR="0084329A" w:rsidRPr="00784089" w:rsidRDefault="0084329A" w:rsidP="008E3CB2">
            <w:pPr>
              <w:suppressAutoHyphens/>
              <w:outlineLvl w:val="0"/>
              <w:rPr>
                <w:rFonts w:ascii="Palatino Linotype" w:hAnsi="Palatino Linotype"/>
                <w:b/>
                <w:spacing w:val="-2"/>
                <w:sz w:val="22"/>
                <w:szCs w:val="22"/>
              </w:rPr>
            </w:pPr>
            <w:r w:rsidRPr="00784089">
              <w:rPr>
                <w:rFonts w:ascii="Palatino Linotype" w:hAnsi="Palatino Linotype"/>
                <w:b/>
                <w:spacing w:val="-2"/>
                <w:sz w:val="22"/>
                <w:szCs w:val="22"/>
              </w:rPr>
              <w:t>Gate S</w:t>
            </w:r>
            <w:r w:rsidR="008E3CB2">
              <w:rPr>
                <w:rFonts w:ascii="Palatino Linotype" w:hAnsi="Palatino Linotype"/>
                <w:b/>
                <w:spacing w:val="-2"/>
                <w:sz w:val="22"/>
                <w:szCs w:val="22"/>
              </w:rPr>
              <w:t>tation</w:t>
            </w:r>
          </w:p>
        </w:tc>
        <w:tc>
          <w:tcPr>
            <w:tcW w:w="1440" w:type="dxa"/>
            <w:tcBorders>
              <w:top w:val="single" w:sz="4" w:space="0" w:color="auto"/>
              <w:bottom w:val="single" w:sz="4" w:space="0" w:color="auto"/>
            </w:tcBorders>
            <w:hideMark/>
          </w:tcPr>
          <w:p w:rsidR="0084329A" w:rsidRPr="00784089" w:rsidRDefault="0084329A" w:rsidP="008E3CB2">
            <w:pPr>
              <w:suppressAutoHyphens/>
              <w:outlineLvl w:val="0"/>
              <w:rPr>
                <w:rFonts w:ascii="Palatino Linotype" w:hAnsi="Palatino Linotype"/>
                <w:b/>
                <w:spacing w:val="-2"/>
                <w:sz w:val="22"/>
                <w:szCs w:val="22"/>
              </w:rPr>
            </w:pPr>
            <w:r w:rsidRPr="00784089">
              <w:rPr>
                <w:rFonts w:ascii="Palatino Linotype" w:hAnsi="Palatino Linotype"/>
                <w:b/>
                <w:spacing w:val="-2"/>
                <w:sz w:val="22"/>
                <w:szCs w:val="22"/>
              </w:rPr>
              <w:t xml:space="preserve">Gate </w:t>
            </w:r>
            <w:r w:rsidR="008E3CB2">
              <w:rPr>
                <w:rFonts w:ascii="Palatino Linotype" w:hAnsi="Palatino Linotype"/>
                <w:b/>
                <w:spacing w:val="-2"/>
                <w:sz w:val="22"/>
                <w:szCs w:val="22"/>
              </w:rPr>
              <w:t>Side</w:t>
            </w:r>
          </w:p>
        </w:tc>
        <w:tc>
          <w:tcPr>
            <w:tcW w:w="1710" w:type="dxa"/>
            <w:tcBorders>
              <w:top w:val="single" w:sz="4" w:space="0" w:color="auto"/>
              <w:bottom w:val="single" w:sz="4" w:space="0" w:color="auto"/>
              <w:right w:val="single" w:sz="4" w:space="0" w:color="auto"/>
            </w:tcBorders>
            <w:hideMark/>
          </w:tcPr>
          <w:p w:rsidR="0084329A" w:rsidRPr="00784089" w:rsidRDefault="0084329A" w:rsidP="008E3CB2">
            <w:pPr>
              <w:suppressAutoHyphens/>
              <w:outlineLvl w:val="0"/>
              <w:rPr>
                <w:rFonts w:ascii="Palatino Linotype" w:hAnsi="Palatino Linotype"/>
                <w:b/>
                <w:spacing w:val="-2"/>
                <w:sz w:val="22"/>
                <w:szCs w:val="22"/>
              </w:rPr>
            </w:pPr>
            <w:r w:rsidRPr="00784089">
              <w:rPr>
                <w:rFonts w:ascii="Palatino Linotype" w:hAnsi="Palatino Linotype"/>
                <w:b/>
                <w:spacing w:val="-2"/>
                <w:sz w:val="22"/>
                <w:szCs w:val="22"/>
              </w:rPr>
              <w:t>Gate Width</w:t>
            </w:r>
          </w:p>
        </w:tc>
      </w:tr>
      <w:tr w:rsidR="0084329A" w:rsidRPr="00784089" w:rsidTr="00D52C82">
        <w:trPr>
          <w:cantSplit/>
          <w:trHeight w:val="269"/>
        </w:trPr>
        <w:tc>
          <w:tcPr>
            <w:tcW w:w="3960" w:type="dxa"/>
            <w:tcBorders>
              <w:top w:val="single" w:sz="4" w:space="0" w:color="auto"/>
              <w:left w:val="single" w:sz="4" w:space="0" w:color="auto"/>
            </w:tcBorders>
            <w:hideMark/>
          </w:tcPr>
          <w:p w:rsidR="0084329A" w:rsidRPr="00784089" w:rsidRDefault="00F8234B" w:rsidP="00F8234B">
            <w:pPr>
              <w:suppressAutoHyphens/>
              <w:jc w:val="both"/>
              <w:outlineLvl w:val="0"/>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3780" w:type="dxa"/>
            <w:tcBorders>
              <w:top w:val="single" w:sz="4" w:space="0" w:color="auto"/>
            </w:tcBorders>
            <w:hideMark/>
          </w:tcPr>
          <w:p w:rsidR="0084329A" w:rsidRPr="00784089" w:rsidRDefault="00F8234B">
            <w:pPr>
              <w:suppressAutoHyphens/>
              <w:jc w:val="both"/>
              <w:outlineLvl w:val="0"/>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1440" w:type="dxa"/>
            <w:tcBorders>
              <w:top w:val="single" w:sz="4" w:space="0" w:color="auto"/>
            </w:tcBorders>
            <w:hideMark/>
          </w:tcPr>
          <w:p w:rsidR="0084329A" w:rsidRPr="00784089" w:rsidRDefault="00F8234B">
            <w:pPr>
              <w:suppressAutoHyphens/>
              <w:jc w:val="both"/>
              <w:outlineLvl w:val="0"/>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1710" w:type="dxa"/>
            <w:tcBorders>
              <w:top w:val="single" w:sz="4" w:space="0" w:color="auto"/>
              <w:right w:val="single" w:sz="4" w:space="0" w:color="auto"/>
            </w:tcBorders>
            <w:hideMark/>
          </w:tcPr>
          <w:p w:rsidR="0084329A" w:rsidRPr="00784089" w:rsidRDefault="00F8234B" w:rsidP="00F8234B">
            <w:pPr>
              <w:suppressAutoHyphens/>
              <w:jc w:val="center"/>
              <w:outlineLvl w:val="0"/>
              <w:rPr>
                <w:rFonts w:ascii="Palatino Linotype" w:hAnsi="Palatino Linotype"/>
                <w:spacing w:val="-2"/>
                <w:sz w:val="22"/>
                <w:szCs w:val="22"/>
                <w:highlight w:val="yellow"/>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r>
    </w:tbl>
    <w:p w:rsidR="00177091" w:rsidRPr="00784089" w:rsidRDefault="00177091" w:rsidP="008B5BCC">
      <w:pPr>
        <w:suppressAutoHyphens/>
        <w:rPr>
          <w:rFonts w:ascii="Palatino Linotype" w:hAnsi="Palatino Linotype" w:cs="Arial"/>
          <w:spacing w:val="-2"/>
          <w:sz w:val="22"/>
          <w:szCs w:val="22"/>
        </w:rPr>
      </w:pPr>
    </w:p>
    <w:p w:rsidR="00A52E42" w:rsidRPr="00784089" w:rsidRDefault="00A52E42" w:rsidP="008B5BCC">
      <w:pPr>
        <w:suppressAutoHyphens/>
        <w:rPr>
          <w:rFonts w:ascii="Palatino Linotype" w:hAnsi="Palatino Linotype" w:cs="Arial"/>
          <w:spacing w:val="-2"/>
          <w:sz w:val="22"/>
          <w:szCs w:val="22"/>
        </w:rPr>
      </w:pPr>
    </w:p>
    <w:p w:rsidR="008F471C" w:rsidRPr="00784089" w:rsidRDefault="00B97B7A" w:rsidP="008B5BCC">
      <w:pPr>
        <w:keepLines/>
        <w:widowControl/>
        <w:suppressAutoHyphens/>
        <w:jc w:val="both"/>
        <w:rPr>
          <w:rFonts w:ascii="Palatino Linotype" w:hAnsi="Palatino Linotype" w:cs="Arial"/>
          <w:spacing w:val="-2"/>
          <w:sz w:val="22"/>
          <w:szCs w:val="22"/>
        </w:rPr>
      </w:pPr>
      <w:r w:rsidRPr="00784089">
        <w:rPr>
          <w:rFonts w:ascii="Palatino Linotype" w:hAnsi="Palatino Linotype" w:cs="Arial"/>
          <w:spacing w:val="-2"/>
          <w:sz w:val="22"/>
          <w:szCs w:val="22"/>
        </w:rPr>
        <w:t xml:space="preserve">If any of the construction under the terms of this agreement is outside of the highway right of way, Grantors hereby grant </w:t>
      </w:r>
      <w:r w:rsidR="00F8234B">
        <w:rPr>
          <w:rFonts w:ascii="Palatino Linotype" w:hAnsi="Palatino Linotype" w:cs="Arial"/>
          <w:b/>
          <w:spacing w:val="-2"/>
          <w:sz w:val="22"/>
          <w:szCs w:val="22"/>
        </w:rPr>
        <w:fldChar w:fldCharType="begin">
          <w:ffData>
            <w:name w:val="Text19"/>
            <w:enabled/>
            <w:calcOnExit w:val="0"/>
            <w:textInput/>
          </w:ffData>
        </w:fldChar>
      </w:r>
      <w:r w:rsidR="00F8234B">
        <w:rPr>
          <w:rFonts w:ascii="Palatino Linotype" w:hAnsi="Palatino Linotype" w:cs="Arial"/>
          <w:b/>
          <w:spacing w:val="-2"/>
          <w:sz w:val="22"/>
          <w:szCs w:val="22"/>
        </w:rPr>
        <w:instrText xml:space="preserve"> FORMTEXT </w:instrText>
      </w:r>
      <w:r w:rsidR="00F8234B">
        <w:rPr>
          <w:rFonts w:ascii="Palatino Linotype" w:hAnsi="Palatino Linotype" w:cs="Arial"/>
          <w:b/>
          <w:spacing w:val="-2"/>
          <w:sz w:val="22"/>
          <w:szCs w:val="22"/>
        </w:rPr>
      </w:r>
      <w:r w:rsidR="00F8234B">
        <w:rPr>
          <w:rFonts w:ascii="Palatino Linotype" w:hAnsi="Palatino Linotype" w:cs="Arial"/>
          <w:b/>
          <w:spacing w:val="-2"/>
          <w:sz w:val="22"/>
          <w:szCs w:val="22"/>
        </w:rPr>
        <w:fldChar w:fldCharType="separate"/>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spacing w:val="-2"/>
          <w:sz w:val="22"/>
          <w:szCs w:val="22"/>
        </w:rPr>
        <w:fldChar w:fldCharType="end"/>
      </w:r>
      <w:r w:rsidRPr="00784089">
        <w:rPr>
          <w:rFonts w:ascii="Palatino Linotype" w:hAnsi="Palatino Linotype" w:cs="Arial"/>
          <w:spacing w:val="-2"/>
          <w:sz w:val="22"/>
          <w:szCs w:val="22"/>
        </w:rPr>
        <w:t>, its employees or contractors, permission to enter upon their remaining property for the purpose of performing any of said construction work.</w:t>
      </w:r>
    </w:p>
    <w:p w:rsidR="008F471C" w:rsidRPr="00784089" w:rsidRDefault="008F471C" w:rsidP="008B5BCC">
      <w:pPr>
        <w:suppressAutoHyphens/>
        <w:jc w:val="both"/>
        <w:rPr>
          <w:rFonts w:ascii="Palatino Linotype" w:hAnsi="Palatino Linotype" w:cs="Arial"/>
          <w:spacing w:val="-2"/>
          <w:sz w:val="22"/>
          <w:szCs w:val="22"/>
        </w:rPr>
      </w:pPr>
    </w:p>
    <w:p w:rsidR="008F471C" w:rsidRPr="00784089" w:rsidRDefault="00B97B7A" w:rsidP="008B5BCC">
      <w:pPr>
        <w:keepLines/>
        <w:widowControl/>
        <w:suppressAutoHyphens/>
        <w:jc w:val="both"/>
        <w:rPr>
          <w:rFonts w:ascii="Palatino Linotype" w:hAnsi="Palatino Linotype" w:cs="Arial"/>
          <w:spacing w:val="-2"/>
          <w:sz w:val="22"/>
          <w:szCs w:val="22"/>
        </w:rPr>
      </w:pPr>
      <w:r w:rsidRPr="00784089">
        <w:rPr>
          <w:rFonts w:ascii="Palatino Linotype" w:hAnsi="Palatino Linotype" w:cs="Arial"/>
          <w:spacing w:val="-2"/>
          <w:sz w:val="22"/>
          <w:szCs w:val="22"/>
        </w:rPr>
        <w:lastRenderedPageBreak/>
        <w:t xml:space="preserve">It is understood and agreed that </w:t>
      </w:r>
      <w:r w:rsidR="00F8234B">
        <w:rPr>
          <w:rFonts w:ascii="Palatino Linotype" w:hAnsi="Palatino Linotype" w:cs="Arial"/>
          <w:b/>
          <w:spacing w:val="-2"/>
          <w:sz w:val="22"/>
          <w:szCs w:val="22"/>
        </w:rPr>
        <w:fldChar w:fldCharType="begin">
          <w:ffData>
            <w:name w:val="Text19"/>
            <w:enabled/>
            <w:calcOnExit w:val="0"/>
            <w:textInput/>
          </w:ffData>
        </w:fldChar>
      </w:r>
      <w:r w:rsidR="00F8234B">
        <w:rPr>
          <w:rFonts w:ascii="Palatino Linotype" w:hAnsi="Palatino Linotype" w:cs="Arial"/>
          <w:b/>
          <w:spacing w:val="-2"/>
          <w:sz w:val="22"/>
          <w:szCs w:val="22"/>
        </w:rPr>
        <w:instrText xml:space="preserve"> FORMTEXT </w:instrText>
      </w:r>
      <w:r w:rsidR="00F8234B">
        <w:rPr>
          <w:rFonts w:ascii="Palatino Linotype" w:hAnsi="Palatino Linotype" w:cs="Arial"/>
          <w:b/>
          <w:spacing w:val="-2"/>
          <w:sz w:val="22"/>
          <w:szCs w:val="22"/>
        </w:rPr>
      </w:r>
      <w:r w:rsidR="00F8234B">
        <w:rPr>
          <w:rFonts w:ascii="Palatino Linotype" w:hAnsi="Palatino Linotype" w:cs="Arial"/>
          <w:b/>
          <w:spacing w:val="-2"/>
          <w:sz w:val="22"/>
          <w:szCs w:val="22"/>
        </w:rPr>
        <w:fldChar w:fldCharType="separate"/>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spacing w:val="-2"/>
          <w:sz w:val="22"/>
          <w:szCs w:val="22"/>
        </w:rPr>
        <w:fldChar w:fldCharType="end"/>
      </w:r>
      <w:r w:rsidRPr="00784089">
        <w:rPr>
          <w:rFonts w:ascii="Palatino Linotype" w:hAnsi="Palatino Linotype" w:cs="Arial"/>
          <w:spacing w:val="-2"/>
          <w:sz w:val="22"/>
          <w:szCs w:val="22"/>
        </w:rPr>
        <w:t xml:space="preserve">'s performance of this agreement shall be a portion of the consideration for the concurrent real property transaction evidenced by deed between Grantors and </w:t>
      </w:r>
      <w:r w:rsidR="00F8234B">
        <w:rPr>
          <w:rFonts w:ascii="Palatino Linotype" w:hAnsi="Palatino Linotype" w:cs="Arial"/>
          <w:b/>
          <w:spacing w:val="-2"/>
          <w:sz w:val="22"/>
          <w:szCs w:val="22"/>
        </w:rPr>
        <w:fldChar w:fldCharType="begin">
          <w:ffData>
            <w:name w:val="Text19"/>
            <w:enabled/>
            <w:calcOnExit w:val="0"/>
            <w:textInput/>
          </w:ffData>
        </w:fldChar>
      </w:r>
      <w:r w:rsidR="00F8234B">
        <w:rPr>
          <w:rFonts w:ascii="Palatino Linotype" w:hAnsi="Palatino Linotype" w:cs="Arial"/>
          <w:b/>
          <w:spacing w:val="-2"/>
          <w:sz w:val="22"/>
          <w:szCs w:val="22"/>
        </w:rPr>
        <w:instrText xml:space="preserve"> FORMTEXT </w:instrText>
      </w:r>
      <w:r w:rsidR="00F8234B">
        <w:rPr>
          <w:rFonts w:ascii="Palatino Linotype" w:hAnsi="Palatino Linotype" w:cs="Arial"/>
          <w:b/>
          <w:spacing w:val="-2"/>
          <w:sz w:val="22"/>
          <w:szCs w:val="22"/>
        </w:rPr>
      </w:r>
      <w:r w:rsidR="00F8234B">
        <w:rPr>
          <w:rFonts w:ascii="Palatino Linotype" w:hAnsi="Palatino Linotype" w:cs="Arial"/>
          <w:b/>
          <w:spacing w:val="-2"/>
          <w:sz w:val="22"/>
          <w:szCs w:val="22"/>
        </w:rPr>
        <w:fldChar w:fldCharType="separate"/>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spacing w:val="-2"/>
          <w:sz w:val="22"/>
          <w:szCs w:val="22"/>
        </w:rPr>
        <w:fldChar w:fldCharType="end"/>
      </w:r>
      <w:r w:rsidRPr="00784089">
        <w:rPr>
          <w:rFonts w:ascii="Palatino Linotype" w:hAnsi="Palatino Linotype" w:cs="Arial"/>
          <w:spacing w:val="-2"/>
          <w:sz w:val="22"/>
          <w:szCs w:val="22"/>
        </w:rPr>
        <w:t xml:space="preserve">.  This agreement shall not be effective or binding until Grantors receive notice from the </w:t>
      </w:r>
      <w:r w:rsidR="00F8234B">
        <w:rPr>
          <w:rFonts w:ascii="Palatino Linotype" w:hAnsi="Palatino Linotype" w:cs="Arial"/>
          <w:b/>
          <w:spacing w:val="-2"/>
          <w:sz w:val="22"/>
          <w:szCs w:val="22"/>
        </w:rPr>
        <w:fldChar w:fldCharType="begin">
          <w:ffData>
            <w:name w:val="Text19"/>
            <w:enabled/>
            <w:calcOnExit w:val="0"/>
            <w:textInput/>
          </w:ffData>
        </w:fldChar>
      </w:r>
      <w:r w:rsidR="00F8234B">
        <w:rPr>
          <w:rFonts w:ascii="Palatino Linotype" w:hAnsi="Palatino Linotype" w:cs="Arial"/>
          <w:b/>
          <w:spacing w:val="-2"/>
          <w:sz w:val="22"/>
          <w:szCs w:val="22"/>
        </w:rPr>
        <w:instrText xml:space="preserve"> FORMTEXT </w:instrText>
      </w:r>
      <w:r w:rsidR="00F8234B">
        <w:rPr>
          <w:rFonts w:ascii="Palatino Linotype" w:hAnsi="Palatino Linotype" w:cs="Arial"/>
          <w:b/>
          <w:spacing w:val="-2"/>
          <w:sz w:val="22"/>
          <w:szCs w:val="22"/>
        </w:rPr>
      </w:r>
      <w:r w:rsidR="00F8234B">
        <w:rPr>
          <w:rFonts w:ascii="Palatino Linotype" w:hAnsi="Palatino Linotype" w:cs="Arial"/>
          <w:b/>
          <w:spacing w:val="-2"/>
          <w:sz w:val="22"/>
          <w:szCs w:val="22"/>
        </w:rPr>
        <w:fldChar w:fldCharType="separate"/>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noProof/>
          <w:spacing w:val="-2"/>
          <w:sz w:val="22"/>
          <w:szCs w:val="22"/>
        </w:rPr>
        <w:t> </w:t>
      </w:r>
      <w:r w:rsidR="00F8234B">
        <w:rPr>
          <w:rFonts w:ascii="Palatino Linotype" w:hAnsi="Palatino Linotype" w:cs="Arial"/>
          <w:b/>
          <w:spacing w:val="-2"/>
          <w:sz w:val="22"/>
          <w:szCs w:val="22"/>
        </w:rPr>
        <w:fldChar w:fldCharType="end"/>
      </w:r>
      <w:r w:rsidRPr="00784089">
        <w:rPr>
          <w:rFonts w:ascii="Palatino Linotype" w:hAnsi="Palatino Linotype" w:cs="Arial"/>
          <w:spacing w:val="-2"/>
          <w:sz w:val="22"/>
          <w:szCs w:val="22"/>
        </w:rPr>
        <w:t xml:space="preserve"> accepting the conveyance of the real property interests.</w:t>
      </w:r>
    </w:p>
    <w:p w:rsidR="008F471C" w:rsidRPr="00784089" w:rsidRDefault="008F471C" w:rsidP="008B5BCC">
      <w:pPr>
        <w:suppressAutoHyphens/>
        <w:jc w:val="both"/>
        <w:rPr>
          <w:rFonts w:ascii="Palatino Linotype" w:hAnsi="Palatino Linotype" w:cs="Arial"/>
          <w:spacing w:val="-2"/>
          <w:sz w:val="22"/>
          <w:szCs w:val="22"/>
        </w:rPr>
      </w:pPr>
    </w:p>
    <w:p w:rsidR="008A66D1" w:rsidRPr="00784089" w:rsidRDefault="008A66D1" w:rsidP="008D6235">
      <w:pPr>
        <w:rPr>
          <w:rFonts w:ascii="Palatino Linotype" w:hAnsi="Palatino Linotype" w:cs="Arial"/>
          <w:sz w:val="22"/>
          <w:szCs w:val="22"/>
        </w:rPr>
      </w:pPr>
    </w:p>
    <w:tbl>
      <w:tblPr>
        <w:tblStyle w:val="TableGrid"/>
        <w:tblW w:w="10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29" w:type="dxa"/>
          <w:right w:w="115" w:type="dxa"/>
        </w:tblCellMar>
        <w:tblLook w:val="04A0" w:firstRow="1" w:lastRow="0" w:firstColumn="1" w:lastColumn="0" w:noHBand="0" w:noVBand="1"/>
      </w:tblPr>
      <w:tblGrid>
        <w:gridCol w:w="6498"/>
        <w:gridCol w:w="810"/>
        <w:gridCol w:w="3690"/>
      </w:tblGrid>
      <w:tr w:rsidR="005E3B18" w:rsidRPr="00784089" w:rsidTr="00C125D9">
        <w:trPr>
          <w:trHeight w:val="126"/>
        </w:trPr>
        <w:tc>
          <w:tcPr>
            <w:tcW w:w="6498" w:type="dxa"/>
            <w:tcBorders>
              <w:bottom w:val="single" w:sz="4" w:space="0" w:color="auto"/>
            </w:tcBorders>
            <w:shd w:val="clear" w:color="auto" w:fill="FFFFFF" w:themeFill="background1"/>
          </w:tcPr>
          <w:p w:rsidR="005E3B18" w:rsidRPr="008B5BCC" w:rsidRDefault="005E3B18" w:rsidP="008B5BCC">
            <w:pPr>
              <w:suppressAutoHyphens/>
              <w:jc w:val="both"/>
              <w:rPr>
                <w:rFonts w:ascii="Palatino Linotype" w:hAnsi="Palatino Linotype" w:cs="Arial"/>
                <w:spacing w:val="-2"/>
                <w:sz w:val="22"/>
                <w:szCs w:val="22"/>
                <w:u w:val="single"/>
              </w:rPr>
            </w:pPr>
          </w:p>
        </w:tc>
        <w:tc>
          <w:tcPr>
            <w:tcW w:w="810" w:type="dxa"/>
            <w:shd w:val="clear" w:color="auto" w:fill="FFFFFF" w:themeFill="background1"/>
          </w:tcPr>
          <w:p w:rsidR="005E3B18" w:rsidRPr="00784089" w:rsidRDefault="005E3B18" w:rsidP="008B5BCC">
            <w:pPr>
              <w:suppressAutoHyphens/>
              <w:jc w:val="both"/>
              <w:rPr>
                <w:rFonts w:ascii="Palatino Linotype" w:hAnsi="Palatino Linotype" w:cs="Arial"/>
                <w:spacing w:val="-2"/>
                <w:sz w:val="22"/>
                <w:szCs w:val="22"/>
              </w:rPr>
            </w:pPr>
          </w:p>
        </w:tc>
        <w:tc>
          <w:tcPr>
            <w:tcW w:w="3690" w:type="dxa"/>
            <w:tcBorders>
              <w:bottom w:val="single" w:sz="4" w:space="0" w:color="auto"/>
            </w:tcBorders>
            <w:shd w:val="clear" w:color="auto" w:fill="FFFFFF" w:themeFill="background1"/>
          </w:tcPr>
          <w:p w:rsidR="005E3B18" w:rsidRPr="008B5BCC" w:rsidRDefault="005E3B18" w:rsidP="008B5BCC">
            <w:pPr>
              <w:suppressAutoHyphens/>
              <w:jc w:val="both"/>
              <w:rPr>
                <w:rFonts w:ascii="Palatino Linotype" w:hAnsi="Palatino Linotype" w:cs="Arial"/>
                <w:spacing w:val="-2"/>
                <w:sz w:val="22"/>
                <w:szCs w:val="22"/>
                <w:u w:val="single"/>
              </w:rPr>
            </w:pPr>
          </w:p>
        </w:tc>
      </w:tr>
      <w:tr w:rsidR="005E3B18" w:rsidRPr="00784089" w:rsidTr="00C125D9">
        <w:trPr>
          <w:trHeight w:val="125"/>
        </w:trPr>
        <w:tc>
          <w:tcPr>
            <w:tcW w:w="6498" w:type="dxa"/>
            <w:tcBorders>
              <w:top w:val="single" w:sz="4" w:space="0" w:color="auto"/>
            </w:tcBorders>
            <w:shd w:val="clear" w:color="auto" w:fill="FFFFFF" w:themeFill="background1"/>
          </w:tcPr>
          <w:p w:rsidR="005E3B18" w:rsidRPr="00784089" w:rsidRDefault="00F8234B" w:rsidP="008B5BCC">
            <w:pPr>
              <w:suppressAutoHyphens/>
              <w:jc w:val="both"/>
              <w:rPr>
                <w:rFonts w:ascii="Palatino Linotype" w:hAnsi="Palatino Linotype" w:cs="Arial"/>
                <w:spacing w:val="-2"/>
                <w:sz w:val="22"/>
                <w:szCs w:val="22"/>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p>
        </w:tc>
        <w:tc>
          <w:tcPr>
            <w:tcW w:w="810" w:type="dxa"/>
            <w:shd w:val="clear" w:color="auto" w:fill="FFFFFF" w:themeFill="background1"/>
          </w:tcPr>
          <w:p w:rsidR="005E3B18" w:rsidRPr="00784089" w:rsidRDefault="005E3B18" w:rsidP="008B5BCC">
            <w:pPr>
              <w:suppressAutoHyphens/>
              <w:jc w:val="both"/>
              <w:rPr>
                <w:rFonts w:ascii="Palatino Linotype" w:hAnsi="Palatino Linotype" w:cs="Arial"/>
                <w:spacing w:val="-2"/>
                <w:sz w:val="22"/>
                <w:szCs w:val="22"/>
              </w:rPr>
            </w:pPr>
          </w:p>
        </w:tc>
        <w:tc>
          <w:tcPr>
            <w:tcW w:w="3690" w:type="dxa"/>
            <w:tcBorders>
              <w:top w:val="single" w:sz="4" w:space="0" w:color="auto"/>
            </w:tcBorders>
            <w:shd w:val="clear" w:color="auto" w:fill="FFFFFF" w:themeFill="background1"/>
          </w:tcPr>
          <w:p w:rsidR="005E3B18" w:rsidRPr="00784089" w:rsidRDefault="00311D7F" w:rsidP="008B5BCC">
            <w:pPr>
              <w:suppressAutoHyphens/>
              <w:jc w:val="both"/>
              <w:rPr>
                <w:rFonts w:ascii="Palatino Linotype" w:hAnsi="Palatino Linotype" w:cs="Arial"/>
                <w:spacing w:val="-2"/>
                <w:sz w:val="22"/>
                <w:szCs w:val="22"/>
              </w:rPr>
            </w:pPr>
            <w:r w:rsidRPr="00784089">
              <w:rPr>
                <w:rFonts w:ascii="Palatino Linotype" w:hAnsi="Palatino Linotype" w:cs="Arial"/>
                <w:spacing w:val="-2"/>
                <w:sz w:val="22"/>
                <w:szCs w:val="22"/>
              </w:rPr>
              <w:t>Date</w:t>
            </w:r>
          </w:p>
        </w:tc>
      </w:tr>
    </w:tbl>
    <w:p w:rsidR="008D6235" w:rsidRDefault="008D6235" w:rsidP="008D6235">
      <w:pPr>
        <w:rPr>
          <w:rFonts w:ascii="Palatino Linotype" w:hAnsi="Palatino Linotype" w:cs="Arial"/>
          <w:sz w:val="22"/>
          <w:szCs w:val="22"/>
        </w:rPr>
      </w:pPr>
    </w:p>
    <w:p w:rsidR="00E77AE8" w:rsidRDefault="00E77AE8" w:rsidP="008D6235">
      <w:pPr>
        <w:rPr>
          <w:rFonts w:ascii="Palatino Linotype" w:hAnsi="Palatino Linotype"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115" w:type="dxa"/>
        </w:tblCellMar>
        <w:tblLook w:val="04A0" w:firstRow="1" w:lastRow="0" w:firstColumn="1" w:lastColumn="0" w:noHBand="0" w:noVBand="1"/>
      </w:tblPr>
      <w:tblGrid>
        <w:gridCol w:w="6457"/>
        <w:gridCol w:w="840"/>
        <w:gridCol w:w="3647"/>
      </w:tblGrid>
      <w:tr w:rsidR="00B45441" w:rsidTr="00C125D9">
        <w:tc>
          <w:tcPr>
            <w:tcW w:w="6498" w:type="dxa"/>
            <w:tcBorders>
              <w:bottom w:val="single" w:sz="4" w:space="0" w:color="auto"/>
            </w:tcBorders>
          </w:tcPr>
          <w:p w:rsidR="00B45441" w:rsidRPr="008B5BCC" w:rsidRDefault="00B45441" w:rsidP="008D6235">
            <w:pPr>
              <w:rPr>
                <w:rFonts w:ascii="Palatino Linotype" w:hAnsi="Palatino Linotype" w:cs="Arial"/>
                <w:sz w:val="22"/>
                <w:szCs w:val="22"/>
                <w:u w:val="single"/>
              </w:rPr>
            </w:pPr>
          </w:p>
        </w:tc>
        <w:tc>
          <w:tcPr>
            <w:tcW w:w="846" w:type="dxa"/>
          </w:tcPr>
          <w:p w:rsidR="00B45441" w:rsidRDefault="00B45441" w:rsidP="008D6235">
            <w:pPr>
              <w:rPr>
                <w:rFonts w:ascii="Palatino Linotype" w:hAnsi="Palatino Linotype" w:cs="Arial"/>
                <w:sz w:val="22"/>
                <w:szCs w:val="22"/>
              </w:rPr>
            </w:pPr>
          </w:p>
        </w:tc>
        <w:tc>
          <w:tcPr>
            <w:tcW w:w="3672" w:type="dxa"/>
            <w:tcBorders>
              <w:bottom w:val="single" w:sz="4" w:space="0" w:color="auto"/>
            </w:tcBorders>
          </w:tcPr>
          <w:p w:rsidR="00B45441" w:rsidRPr="008B5BCC" w:rsidRDefault="00B45441" w:rsidP="008D6235">
            <w:pPr>
              <w:rPr>
                <w:rFonts w:ascii="Palatino Linotype" w:hAnsi="Palatino Linotype" w:cs="Arial"/>
                <w:sz w:val="22"/>
                <w:szCs w:val="22"/>
                <w:u w:val="single"/>
              </w:rPr>
            </w:pPr>
          </w:p>
        </w:tc>
      </w:tr>
      <w:tr w:rsidR="00B45441" w:rsidTr="00C125D9">
        <w:tc>
          <w:tcPr>
            <w:tcW w:w="6498" w:type="dxa"/>
            <w:tcBorders>
              <w:top w:val="single" w:sz="4" w:space="0" w:color="auto"/>
            </w:tcBorders>
          </w:tcPr>
          <w:p w:rsidR="00B45441" w:rsidRDefault="00F8234B" w:rsidP="008D6235">
            <w:pPr>
              <w:rPr>
                <w:rFonts w:ascii="Palatino Linotype" w:hAnsi="Palatino Linotype" w:cs="Arial"/>
                <w:sz w:val="22"/>
                <w:szCs w:val="22"/>
              </w:rPr>
            </w:pPr>
            <w:r>
              <w:rPr>
                <w:rFonts w:ascii="Palatino Linotype" w:hAnsi="Palatino Linotype" w:cs="Arial"/>
                <w:b/>
                <w:spacing w:val="-2"/>
                <w:sz w:val="22"/>
                <w:szCs w:val="22"/>
              </w:rPr>
              <w:fldChar w:fldCharType="begin">
                <w:ffData>
                  <w:name w:val="Text19"/>
                  <w:enabled/>
                  <w:calcOnExit w:val="0"/>
                  <w:textInput/>
                </w:ffData>
              </w:fldChar>
            </w:r>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r w:rsidR="00B45441">
              <w:rPr>
                <w:rFonts w:ascii="Palatino Linotype" w:hAnsi="Palatino Linotype" w:cs="Arial"/>
                <w:sz w:val="22"/>
                <w:szCs w:val="22"/>
              </w:rPr>
              <w:t xml:space="preserve"> Representative</w:t>
            </w:r>
          </w:p>
        </w:tc>
        <w:tc>
          <w:tcPr>
            <w:tcW w:w="846" w:type="dxa"/>
          </w:tcPr>
          <w:p w:rsidR="00B45441" w:rsidRDefault="00B45441" w:rsidP="008D6235">
            <w:pPr>
              <w:rPr>
                <w:rFonts w:ascii="Palatino Linotype" w:hAnsi="Palatino Linotype" w:cs="Arial"/>
                <w:sz w:val="22"/>
                <w:szCs w:val="22"/>
              </w:rPr>
            </w:pPr>
          </w:p>
        </w:tc>
        <w:tc>
          <w:tcPr>
            <w:tcW w:w="3672" w:type="dxa"/>
            <w:tcBorders>
              <w:top w:val="single" w:sz="4" w:space="0" w:color="auto"/>
            </w:tcBorders>
          </w:tcPr>
          <w:p w:rsidR="00B45441" w:rsidRDefault="00B45441" w:rsidP="008D6235">
            <w:pPr>
              <w:rPr>
                <w:rFonts w:ascii="Palatino Linotype" w:hAnsi="Palatino Linotype" w:cs="Arial"/>
                <w:sz w:val="22"/>
                <w:szCs w:val="22"/>
              </w:rPr>
            </w:pPr>
            <w:r>
              <w:rPr>
                <w:rFonts w:ascii="Palatino Linotype" w:hAnsi="Palatino Linotype" w:cs="Arial"/>
                <w:sz w:val="22"/>
                <w:szCs w:val="22"/>
              </w:rPr>
              <w:t>Date</w:t>
            </w:r>
          </w:p>
        </w:tc>
      </w:tr>
    </w:tbl>
    <w:p w:rsidR="00E77AE8" w:rsidRPr="00784089" w:rsidRDefault="00E77AE8" w:rsidP="008D6235">
      <w:pPr>
        <w:rPr>
          <w:rFonts w:ascii="Palatino Linotype" w:hAnsi="Palatino Linotype" w:cs="Arial"/>
          <w:sz w:val="22"/>
          <w:szCs w:val="22"/>
        </w:rPr>
      </w:pPr>
    </w:p>
    <w:sectPr w:rsidR="00E77AE8" w:rsidRPr="00784089" w:rsidSect="004E25FA">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864" w:left="720" w:header="720" w:footer="432" w:gutter="0"/>
      <w:paperSrc w:first="11" w:other="11"/>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61F" w:rsidRDefault="00D7561F">
      <w:r>
        <w:separator/>
      </w:r>
    </w:p>
  </w:endnote>
  <w:endnote w:type="continuationSeparator" w:id="0">
    <w:p w:rsidR="00D7561F" w:rsidRDefault="00D7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B" w:rsidRDefault="00F823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71C" w:rsidRPr="008E6CF6" w:rsidRDefault="00A879D7" w:rsidP="008E6CF6">
    <w:pPr>
      <w:suppressAutoHyphens/>
      <w:jc w:val="both"/>
      <w:rPr>
        <w:rFonts w:ascii="Palatino Linotype" w:hAnsi="Palatino Linotype" w:cs="Arial"/>
        <w:spacing w:val="-2"/>
        <w:sz w:val="16"/>
        <w:szCs w:val="16"/>
      </w:rPr>
    </w:pPr>
    <w:r w:rsidRPr="00441B0A">
      <w:rPr>
        <w:rFonts w:ascii="Palatino Linotype" w:hAnsi="Palatino Linotype" w:cs="Arial"/>
        <w:spacing w:val="-2"/>
        <w:sz w:val="16"/>
        <w:szCs w:val="16"/>
      </w:rPr>
      <w:t>States</w:t>
    </w:r>
    <w:r w:rsidR="00441B0A">
      <w:rPr>
        <w:rFonts w:ascii="Palatino Linotype" w:hAnsi="Palatino Linotype" w:cs="Arial"/>
        <w:spacing w:val="-2"/>
        <w:sz w:val="16"/>
        <w:szCs w:val="16"/>
      </w:rPr>
      <w:t xml:space="preserve"> </w:t>
    </w:r>
    <w:r w:rsidRPr="00441B0A">
      <w:rPr>
        <w:rFonts w:ascii="Palatino Linotype" w:hAnsi="Palatino Linotype" w:cs="Arial"/>
        <w:spacing w:val="-2"/>
        <w:sz w:val="16"/>
        <w:szCs w:val="16"/>
      </w:rPr>
      <w:t>Obligations</w:t>
    </w:r>
    <w:r w:rsidR="008E6CF6">
      <w:rPr>
        <w:rFonts w:ascii="Palatino Linotype" w:hAnsi="Palatino Linotype" w:cs="Arial"/>
        <w:spacing w:val="-2"/>
        <w:sz w:val="16"/>
        <w:szCs w:val="16"/>
      </w:rPr>
      <w:t xml:space="preserve"> (2046)</w:t>
    </w:r>
    <w:r w:rsidR="008E6CF6">
      <w:rPr>
        <w:rFonts w:ascii="Palatino Linotype" w:hAnsi="Palatino Linotype" w:cs="Arial"/>
        <w:spacing w:val="-2"/>
        <w:sz w:val="16"/>
        <w:szCs w:val="16"/>
      </w:rPr>
      <w:ptab w:relativeTo="margin" w:alignment="center" w:leader="none"/>
    </w:r>
    <w:r w:rsidRPr="00441B0A">
      <w:rPr>
        <w:rFonts w:ascii="Palatino Linotype" w:hAnsi="Palatino Linotype" w:cs="Arial"/>
        <w:spacing w:val="-2"/>
        <w:sz w:val="16"/>
        <w:szCs w:val="16"/>
      </w:rPr>
      <w:t xml:space="preserve">Page </w:t>
    </w:r>
    <w:r w:rsidR="00BB7CB1" w:rsidRPr="00441B0A">
      <w:rPr>
        <w:rStyle w:val="PageNumber"/>
        <w:rFonts w:ascii="Palatino Linotype" w:hAnsi="Palatino Linotype" w:cs="Arial"/>
        <w:sz w:val="16"/>
        <w:szCs w:val="16"/>
      </w:rPr>
      <w:fldChar w:fldCharType="begin"/>
    </w:r>
    <w:r w:rsidRPr="00441B0A">
      <w:rPr>
        <w:rStyle w:val="PageNumber"/>
        <w:rFonts w:ascii="Palatino Linotype" w:hAnsi="Palatino Linotype" w:cs="Arial"/>
        <w:sz w:val="16"/>
        <w:szCs w:val="16"/>
      </w:rPr>
      <w:instrText xml:space="preserve"> PAGE </w:instrText>
    </w:r>
    <w:r w:rsidR="00BB7CB1" w:rsidRPr="00441B0A">
      <w:rPr>
        <w:rStyle w:val="PageNumber"/>
        <w:rFonts w:ascii="Palatino Linotype" w:hAnsi="Palatino Linotype" w:cs="Arial"/>
        <w:sz w:val="16"/>
        <w:szCs w:val="16"/>
      </w:rPr>
      <w:fldChar w:fldCharType="separate"/>
    </w:r>
    <w:r w:rsidR="00920A5F">
      <w:rPr>
        <w:rStyle w:val="PageNumber"/>
        <w:rFonts w:ascii="Palatino Linotype" w:hAnsi="Palatino Linotype" w:cs="Arial"/>
        <w:noProof/>
        <w:sz w:val="16"/>
        <w:szCs w:val="16"/>
      </w:rPr>
      <w:t>1</w:t>
    </w:r>
    <w:r w:rsidR="00BB7CB1" w:rsidRPr="00441B0A">
      <w:rPr>
        <w:rStyle w:val="PageNumber"/>
        <w:rFonts w:ascii="Palatino Linotype" w:hAnsi="Palatino Linotype" w:cs="Arial"/>
        <w:sz w:val="16"/>
        <w:szCs w:val="16"/>
      </w:rPr>
      <w:fldChar w:fldCharType="end"/>
    </w:r>
    <w:r w:rsidRPr="00441B0A">
      <w:rPr>
        <w:rStyle w:val="PageNumber"/>
        <w:rFonts w:ascii="Palatino Linotype" w:hAnsi="Palatino Linotype" w:cs="Arial"/>
        <w:sz w:val="16"/>
        <w:szCs w:val="16"/>
      </w:rPr>
      <w:t xml:space="preserve"> of </w:t>
    </w:r>
    <w:r w:rsidR="00BB7CB1" w:rsidRPr="00441B0A">
      <w:rPr>
        <w:rStyle w:val="PageNumber"/>
        <w:rFonts w:ascii="Palatino Linotype" w:hAnsi="Palatino Linotype" w:cs="Arial"/>
        <w:sz w:val="16"/>
        <w:szCs w:val="16"/>
      </w:rPr>
      <w:fldChar w:fldCharType="begin"/>
    </w:r>
    <w:r w:rsidRPr="00441B0A">
      <w:rPr>
        <w:rStyle w:val="PageNumber"/>
        <w:rFonts w:ascii="Palatino Linotype" w:hAnsi="Palatino Linotype" w:cs="Arial"/>
        <w:sz w:val="16"/>
        <w:szCs w:val="16"/>
      </w:rPr>
      <w:instrText xml:space="preserve"> NUMPAGES </w:instrText>
    </w:r>
    <w:r w:rsidR="00BB7CB1" w:rsidRPr="00441B0A">
      <w:rPr>
        <w:rStyle w:val="PageNumber"/>
        <w:rFonts w:ascii="Palatino Linotype" w:hAnsi="Palatino Linotype" w:cs="Arial"/>
        <w:sz w:val="16"/>
        <w:szCs w:val="16"/>
      </w:rPr>
      <w:fldChar w:fldCharType="separate"/>
    </w:r>
    <w:r w:rsidR="00920A5F">
      <w:rPr>
        <w:rStyle w:val="PageNumber"/>
        <w:rFonts w:ascii="Palatino Linotype" w:hAnsi="Palatino Linotype" w:cs="Arial"/>
        <w:noProof/>
        <w:sz w:val="16"/>
        <w:szCs w:val="16"/>
      </w:rPr>
      <w:t>2</w:t>
    </w:r>
    <w:r w:rsidR="00BB7CB1" w:rsidRPr="00441B0A">
      <w:rPr>
        <w:rStyle w:val="PageNumber"/>
        <w:rFonts w:ascii="Palatino Linotype" w:hAnsi="Palatino Linotype" w:cs="Arial"/>
        <w:sz w:val="16"/>
        <w:szCs w:val="16"/>
      </w:rPr>
      <w:fldChar w:fldCharType="end"/>
    </w:r>
    <w:r w:rsidR="008E6CF6">
      <w:rPr>
        <w:rStyle w:val="PageNumber"/>
        <w:rFonts w:ascii="Palatino Linotype" w:hAnsi="Palatino Linotype" w:cs="Arial"/>
        <w:sz w:val="16"/>
        <w:szCs w:val="16"/>
      </w:rPr>
      <w:ptab w:relativeTo="margin" w:alignment="right" w:leader="none"/>
    </w:r>
    <w:r w:rsidR="002D2934">
      <w:rPr>
        <w:rStyle w:val="PageNumber"/>
        <w:rFonts w:ascii="Palatino Linotype" w:hAnsi="Palatino Linotype" w:cs="Arial"/>
        <w:sz w:val="16"/>
        <w:szCs w:val="16"/>
      </w:rPr>
      <w:t>Form 734-393</w:t>
    </w:r>
    <w:r w:rsidR="00BB3026">
      <w:rPr>
        <w:rStyle w:val="PageNumber"/>
        <w:rFonts w:ascii="Palatino Linotype" w:hAnsi="Palatino Linotype" w:cs="Arial"/>
        <w:sz w:val="16"/>
        <w:szCs w:val="16"/>
      </w:rPr>
      <w:t>1</w:t>
    </w:r>
    <w:r w:rsidR="002D2934">
      <w:rPr>
        <w:rStyle w:val="PageNumber"/>
        <w:rFonts w:ascii="Palatino Linotype" w:hAnsi="Palatino Linotype" w:cs="Arial"/>
        <w:sz w:val="16"/>
        <w:szCs w:val="16"/>
      </w:rPr>
      <w:t xml:space="preserve"> </w:t>
    </w:r>
    <w:r w:rsidR="008E6CF6">
      <w:rPr>
        <w:rStyle w:val="PageNumber"/>
        <w:rFonts w:ascii="Palatino Linotype" w:hAnsi="Palatino Linotype" w:cs="Arial"/>
        <w:sz w:val="16"/>
        <w:szCs w:val="16"/>
      </w:rPr>
      <w:t xml:space="preserve"> </w:t>
    </w:r>
    <w:r w:rsidRPr="00441B0A">
      <w:rPr>
        <w:rStyle w:val="PageNumber"/>
        <w:rFonts w:ascii="Palatino Linotype" w:hAnsi="Palatino Linotype" w:cs="Arial"/>
        <w:sz w:val="16"/>
        <w:szCs w:val="16"/>
      </w:rPr>
      <w:t xml:space="preserve">Rev </w:t>
    </w:r>
    <w:r w:rsidR="008E6CF6">
      <w:rPr>
        <w:rStyle w:val="PageNumber"/>
        <w:rFonts w:ascii="Palatino Linotype" w:hAnsi="Palatino Linotype" w:cs="Arial"/>
        <w:sz w:val="16"/>
        <w:szCs w:val="16"/>
      </w:rPr>
      <w:t>0</w:t>
    </w:r>
    <w:r w:rsidR="00862063">
      <w:rPr>
        <w:rStyle w:val="PageNumber"/>
        <w:rFonts w:ascii="Palatino Linotype" w:hAnsi="Palatino Linotype" w:cs="Arial"/>
        <w:sz w:val="16"/>
        <w:szCs w:val="16"/>
      </w:rPr>
      <w:t>6</w:t>
    </w:r>
    <w:r w:rsidR="00B80DC3" w:rsidRPr="00441B0A">
      <w:rPr>
        <w:rStyle w:val="PageNumber"/>
        <w:rFonts w:ascii="Palatino Linotype" w:hAnsi="Palatino Linotype" w:cs="Arial"/>
        <w:sz w:val="16"/>
        <w:szCs w:val="16"/>
      </w:rPr>
      <w:t>/</w:t>
    </w:r>
    <w:r w:rsidR="00862063">
      <w:rPr>
        <w:rStyle w:val="PageNumber"/>
        <w:rFonts w:ascii="Palatino Linotype" w:hAnsi="Palatino Linotype" w:cs="Arial"/>
        <w:sz w:val="16"/>
        <w:szCs w:val="16"/>
      </w:rPr>
      <w:t>10</w:t>
    </w:r>
    <w:r w:rsidR="00901A4C" w:rsidRPr="00441B0A">
      <w:rPr>
        <w:rStyle w:val="PageNumber"/>
        <w:rFonts w:ascii="Palatino Linotype" w:hAnsi="Palatino Linotype" w:cs="Arial"/>
        <w:sz w:val="16"/>
        <w:szCs w:val="16"/>
      </w:rPr>
      <w:t>/</w:t>
    </w:r>
    <w:r w:rsidR="00B80DC3" w:rsidRPr="00441B0A">
      <w:rPr>
        <w:rStyle w:val="PageNumber"/>
        <w:rFonts w:ascii="Palatino Linotype" w:hAnsi="Palatino Linotype" w:cs="Arial"/>
        <w:sz w:val="16"/>
        <w:szCs w:val="16"/>
      </w:rPr>
      <w:t>201</w:t>
    </w:r>
    <w:r w:rsidR="008E6CF6">
      <w:rPr>
        <w:rStyle w:val="PageNumber"/>
        <w:rFonts w:ascii="Palatino Linotype" w:hAnsi="Palatino Linotype" w:cs="Arial"/>
        <w:sz w:val="16"/>
        <w:szCs w:val="16"/>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B" w:rsidRDefault="00F823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61F" w:rsidRDefault="00D7561F">
      <w:r>
        <w:separator/>
      </w:r>
    </w:p>
  </w:footnote>
  <w:footnote w:type="continuationSeparator" w:id="0">
    <w:p w:rsidR="00D7561F" w:rsidRDefault="00D75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B" w:rsidRDefault="00F823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5FA" w:rsidRPr="004E25FA" w:rsidRDefault="00F8234B" w:rsidP="004E25FA">
    <w:pPr>
      <w:pStyle w:val="Header"/>
      <w:jc w:val="center"/>
      <w:rPr>
        <w:rFonts w:ascii="Palatino Linotype" w:hAnsi="Palatino Linotype"/>
        <w:b/>
        <w:sz w:val="22"/>
        <w:szCs w:val="22"/>
      </w:rPr>
    </w:pPr>
    <w:r>
      <w:rPr>
        <w:rFonts w:ascii="Palatino Linotype" w:hAnsi="Palatino Linotype"/>
        <w:b/>
        <w:sz w:val="22"/>
        <w:szCs w:val="22"/>
      </w:rPr>
      <w:t>AGENCY</w:t>
    </w:r>
    <w:r w:rsidR="000238A2">
      <w:rPr>
        <w:rFonts w:ascii="Palatino Linotype" w:hAnsi="Palatino Linotype"/>
        <w:b/>
        <w:sz w:val="22"/>
        <w:szCs w:val="22"/>
      </w:rPr>
      <w:t>’</w:t>
    </w:r>
    <w:r w:rsidR="004E25FA" w:rsidRPr="004E25FA">
      <w:rPr>
        <w:rFonts w:ascii="Palatino Linotype" w:hAnsi="Palatino Linotype"/>
        <w:b/>
        <w:sz w:val="22"/>
        <w:szCs w:val="22"/>
      </w:rPr>
      <w:t>S OBLIGATION</w:t>
    </w:r>
    <w:r w:rsidR="000238A2">
      <w:rPr>
        <w:rFonts w:ascii="Palatino Linotype" w:hAnsi="Palatino Linotype"/>
        <w:b/>
        <w:sz w:val="22"/>
        <w:szCs w:val="22"/>
      </w:rPr>
      <w:t>(</w:t>
    </w:r>
    <w:r w:rsidR="004E25FA" w:rsidRPr="004E25FA">
      <w:rPr>
        <w:rFonts w:ascii="Palatino Linotype" w:hAnsi="Palatino Linotype"/>
        <w:b/>
        <w:sz w:val="22"/>
        <w:szCs w:val="22"/>
      </w:rPr>
      <w:t>S</w:t>
    </w:r>
    <w:r w:rsidR="000238A2">
      <w:rPr>
        <w:rFonts w:ascii="Palatino Linotype" w:hAnsi="Palatino Linotype"/>
        <w:b/>
        <w:sz w:val="22"/>
        <w:szCs w:val="22"/>
      </w:rPr>
      <w:t>) AGREEMENT</w:t>
    </w:r>
  </w:p>
  <w:p w:rsidR="004079E4" w:rsidRPr="00441B0A" w:rsidRDefault="004079E4">
    <w:pPr>
      <w:pStyle w:val="Header"/>
      <w:rPr>
        <w:rFonts w:ascii="Palatino Linotype" w:hAnsi="Palatino Linotype"/>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B" w:rsidRDefault="00F823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1584"/>
    <w:multiLevelType w:val="hybridMultilevel"/>
    <w:tmpl w:val="FDA4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C5239"/>
    <w:multiLevelType w:val="hybridMultilevel"/>
    <w:tmpl w:val="3AA2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332CEF"/>
    <w:multiLevelType w:val="hybridMultilevel"/>
    <w:tmpl w:val="1BB8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AC0"/>
    <w:rsid w:val="00000363"/>
    <w:rsid w:val="00006C0A"/>
    <w:rsid w:val="000166A1"/>
    <w:rsid w:val="000238A2"/>
    <w:rsid w:val="00037B05"/>
    <w:rsid w:val="00046A08"/>
    <w:rsid w:val="00046B99"/>
    <w:rsid w:val="0005029E"/>
    <w:rsid w:val="00054371"/>
    <w:rsid w:val="00064BE8"/>
    <w:rsid w:val="00070AA4"/>
    <w:rsid w:val="00085236"/>
    <w:rsid w:val="00085926"/>
    <w:rsid w:val="00086A1B"/>
    <w:rsid w:val="00090B9E"/>
    <w:rsid w:val="00093AC0"/>
    <w:rsid w:val="000A186B"/>
    <w:rsid w:val="000B65DB"/>
    <w:rsid w:val="000C1B62"/>
    <w:rsid w:val="000D4026"/>
    <w:rsid w:val="000F3133"/>
    <w:rsid w:val="001018D0"/>
    <w:rsid w:val="00110ABC"/>
    <w:rsid w:val="00112D15"/>
    <w:rsid w:val="001154F5"/>
    <w:rsid w:val="00127C8F"/>
    <w:rsid w:val="0013389C"/>
    <w:rsid w:val="00135120"/>
    <w:rsid w:val="001369AD"/>
    <w:rsid w:val="00157C16"/>
    <w:rsid w:val="0016025C"/>
    <w:rsid w:val="00163421"/>
    <w:rsid w:val="001677B8"/>
    <w:rsid w:val="001706B1"/>
    <w:rsid w:val="001755BB"/>
    <w:rsid w:val="001762E0"/>
    <w:rsid w:val="00177091"/>
    <w:rsid w:val="001A78C8"/>
    <w:rsid w:val="001B4FCE"/>
    <w:rsid w:val="001C0B5A"/>
    <w:rsid w:val="001D4F33"/>
    <w:rsid w:val="001D654A"/>
    <w:rsid w:val="001D783D"/>
    <w:rsid w:val="001F3968"/>
    <w:rsid w:val="001F43BF"/>
    <w:rsid w:val="0020394B"/>
    <w:rsid w:val="00210219"/>
    <w:rsid w:val="00210AEB"/>
    <w:rsid w:val="00212B6E"/>
    <w:rsid w:val="0022181A"/>
    <w:rsid w:val="002233F3"/>
    <w:rsid w:val="00224F0E"/>
    <w:rsid w:val="002251D4"/>
    <w:rsid w:val="00225761"/>
    <w:rsid w:val="00233592"/>
    <w:rsid w:val="00233AE5"/>
    <w:rsid w:val="00235847"/>
    <w:rsid w:val="0025631D"/>
    <w:rsid w:val="00263E56"/>
    <w:rsid w:val="00264F4B"/>
    <w:rsid w:val="00286E3C"/>
    <w:rsid w:val="00293B1B"/>
    <w:rsid w:val="00294C55"/>
    <w:rsid w:val="002A5659"/>
    <w:rsid w:val="002B4E5D"/>
    <w:rsid w:val="002B7EFA"/>
    <w:rsid w:val="002C68C9"/>
    <w:rsid w:val="002D065C"/>
    <w:rsid w:val="002D2934"/>
    <w:rsid w:val="002D3377"/>
    <w:rsid w:val="002E5ECF"/>
    <w:rsid w:val="003013E9"/>
    <w:rsid w:val="003059FE"/>
    <w:rsid w:val="00306869"/>
    <w:rsid w:val="003073B9"/>
    <w:rsid w:val="00311D7F"/>
    <w:rsid w:val="00324D95"/>
    <w:rsid w:val="00327B3B"/>
    <w:rsid w:val="00332FEF"/>
    <w:rsid w:val="0034050B"/>
    <w:rsid w:val="00344667"/>
    <w:rsid w:val="00345754"/>
    <w:rsid w:val="00351549"/>
    <w:rsid w:val="003575CF"/>
    <w:rsid w:val="00361AC7"/>
    <w:rsid w:val="003671B6"/>
    <w:rsid w:val="00372CC6"/>
    <w:rsid w:val="0037391E"/>
    <w:rsid w:val="003936BC"/>
    <w:rsid w:val="00394C22"/>
    <w:rsid w:val="00394C93"/>
    <w:rsid w:val="00397D90"/>
    <w:rsid w:val="003B433B"/>
    <w:rsid w:val="003C4F56"/>
    <w:rsid w:val="003C670A"/>
    <w:rsid w:val="003D0265"/>
    <w:rsid w:val="003E1792"/>
    <w:rsid w:val="003E20B0"/>
    <w:rsid w:val="003F044D"/>
    <w:rsid w:val="003F3BC1"/>
    <w:rsid w:val="003F4531"/>
    <w:rsid w:val="00400CB7"/>
    <w:rsid w:val="0040176F"/>
    <w:rsid w:val="0040733A"/>
    <w:rsid w:val="004079E4"/>
    <w:rsid w:val="004123A7"/>
    <w:rsid w:val="0042627A"/>
    <w:rsid w:val="0043155B"/>
    <w:rsid w:val="00441B0A"/>
    <w:rsid w:val="0044260A"/>
    <w:rsid w:val="00443AC0"/>
    <w:rsid w:val="00451C76"/>
    <w:rsid w:val="00457FC0"/>
    <w:rsid w:val="00463CA1"/>
    <w:rsid w:val="004668AE"/>
    <w:rsid w:val="00476C2E"/>
    <w:rsid w:val="004827F9"/>
    <w:rsid w:val="00484553"/>
    <w:rsid w:val="004851F1"/>
    <w:rsid w:val="00495D3D"/>
    <w:rsid w:val="004B082A"/>
    <w:rsid w:val="004B6577"/>
    <w:rsid w:val="004C45C3"/>
    <w:rsid w:val="004D0C73"/>
    <w:rsid w:val="004D4404"/>
    <w:rsid w:val="004D69E2"/>
    <w:rsid w:val="004E1F4C"/>
    <w:rsid w:val="004E25FA"/>
    <w:rsid w:val="004E42CA"/>
    <w:rsid w:val="00507E8B"/>
    <w:rsid w:val="005443C2"/>
    <w:rsid w:val="005458BD"/>
    <w:rsid w:val="0055328F"/>
    <w:rsid w:val="005534EC"/>
    <w:rsid w:val="005544F2"/>
    <w:rsid w:val="00557F79"/>
    <w:rsid w:val="00565511"/>
    <w:rsid w:val="005715E6"/>
    <w:rsid w:val="00572329"/>
    <w:rsid w:val="00572886"/>
    <w:rsid w:val="005825E2"/>
    <w:rsid w:val="0058562B"/>
    <w:rsid w:val="00591F36"/>
    <w:rsid w:val="00593686"/>
    <w:rsid w:val="005954D8"/>
    <w:rsid w:val="005A06BB"/>
    <w:rsid w:val="005A4E62"/>
    <w:rsid w:val="005B3517"/>
    <w:rsid w:val="005C3B97"/>
    <w:rsid w:val="005C3EB0"/>
    <w:rsid w:val="005D017A"/>
    <w:rsid w:val="005D05E0"/>
    <w:rsid w:val="005D2829"/>
    <w:rsid w:val="005E3B18"/>
    <w:rsid w:val="005E53D4"/>
    <w:rsid w:val="005F1CD5"/>
    <w:rsid w:val="006146B7"/>
    <w:rsid w:val="00621E7C"/>
    <w:rsid w:val="00627D09"/>
    <w:rsid w:val="00627EAC"/>
    <w:rsid w:val="006340C1"/>
    <w:rsid w:val="00650B86"/>
    <w:rsid w:val="00654E56"/>
    <w:rsid w:val="00657851"/>
    <w:rsid w:val="006703CA"/>
    <w:rsid w:val="0068152B"/>
    <w:rsid w:val="006A2A57"/>
    <w:rsid w:val="006A751E"/>
    <w:rsid w:val="006B2D72"/>
    <w:rsid w:val="006B4110"/>
    <w:rsid w:val="006C3673"/>
    <w:rsid w:val="006C4788"/>
    <w:rsid w:val="006C6348"/>
    <w:rsid w:val="006D3EE2"/>
    <w:rsid w:val="006E31E3"/>
    <w:rsid w:val="006E35CE"/>
    <w:rsid w:val="006F2C47"/>
    <w:rsid w:val="006F2E41"/>
    <w:rsid w:val="006F64B6"/>
    <w:rsid w:val="00700160"/>
    <w:rsid w:val="00704647"/>
    <w:rsid w:val="00704734"/>
    <w:rsid w:val="00706497"/>
    <w:rsid w:val="00721BDE"/>
    <w:rsid w:val="00727367"/>
    <w:rsid w:val="007328D6"/>
    <w:rsid w:val="007373EB"/>
    <w:rsid w:val="0074285C"/>
    <w:rsid w:val="0074747F"/>
    <w:rsid w:val="007651CB"/>
    <w:rsid w:val="00770CFC"/>
    <w:rsid w:val="00784089"/>
    <w:rsid w:val="00794D15"/>
    <w:rsid w:val="0079577E"/>
    <w:rsid w:val="00797BAA"/>
    <w:rsid w:val="007A3768"/>
    <w:rsid w:val="007A3DD3"/>
    <w:rsid w:val="007D1384"/>
    <w:rsid w:val="007D3014"/>
    <w:rsid w:val="007E0622"/>
    <w:rsid w:val="007E4CB9"/>
    <w:rsid w:val="007F2D15"/>
    <w:rsid w:val="007F383B"/>
    <w:rsid w:val="00806998"/>
    <w:rsid w:val="00807C52"/>
    <w:rsid w:val="00821E13"/>
    <w:rsid w:val="00824165"/>
    <w:rsid w:val="0083088A"/>
    <w:rsid w:val="00833170"/>
    <w:rsid w:val="008339AC"/>
    <w:rsid w:val="0084329A"/>
    <w:rsid w:val="00844946"/>
    <w:rsid w:val="008525C0"/>
    <w:rsid w:val="00862063"/>
    <w:rsid w:val="00873CCD"/>
    <w:rsid w:val="00877DFE"/>
    <w:rsid w:val="008909B8"/>
    <w:rsid w:val="00893DE3"/>
    <w:rsid w:val="008A66D1"/>
    <w:rsid w:val="008B3635"/>
    <w:rsid w:val="008B48E8"/>
    <w:rsid w:val="008B5BCC"/>
    <w:rsid w:val="008B7A19"/>
    <w:rsid w:val="008C1309"/>
    <w:rsid w:val="008D3828"/>
    <w:rsid w:val="008D472B"/>
    <w:rsid w:val="008D6235"/>
    <w:rsid w:val="008E3CB2"/>
    <w:rsid w:val="008E6CF6"/>
    <w:rsid w:val="008F2C06"/>
    <w:rsid w:val="008F471C"/>
    <w:rsid w:val="009005C2"/>
    <w:rsid w:val="00901A4C"/>
    <w:rsid w:val="0090763B"/>
    <w:rsid w:val="00913056"/>
    <w:rsid w:val="009142CD"/>
    <w:rsid w:val="00920A5F"/>
    <w:rsid w:val="00943073"/>
    <w:rsid w:val="009545C2"/>
    <w:rsid w:val="009648B2"/>
    <w:rsid w:val="009658B4"/>
    <w:rsid w:val="00970586"/>
    <w:rsid w:val="00970DBB"/>
    <w:rsid w:val="0097148D"/>
    <w:rsid w:val="0097239A"/>
    <w:rsid w:val="00974177"/>
    <w:rsid w:val="00997B4B"/>
    <w:rsid w:val="009A1CF1"/>
    <w:rsid w:val="009B3535"/>
    <w:rsid w:val="009C45DC"/>
    <w:rsid w:val="009D44BD"/>
    <w:rsid w:val="009E32A7"/>
    <w:rsid w:val="009F434A"/>
    <w:rsid w:val="009F52C7"/>
    <w:rsid w:val="009F60C3"/>
    <w:rsid w:val="009F7FCE"/>
    <w:rsid w:val="00A01C2C"/>
    <w:rsid w:val="00A160A6"/>
    <w:rsid w:val="00A207AA"/>
    <w:rsid w:val="00A223FC"/>
    <w:rsid w:val="00A22517"/>
    <w:rsid w:val="00A30936"/>
    <w:rsid w:val="00A34A91"/>
    <w:rsid w:val="00A36C9F"/>
    <w:rsid w:val="00A52E42"/>
    <w:rsid w:val="00A5395D"/>
    <w:rsid w:val="00A56F46"/>
    <w:rsid w:val="00A8372C"/>
    <w:rsid w:val="00A879D7"/>
    <w:rsid w:val="00A90C02"/>
    <w:rsid w:val="00A97151"/>
    <w:rsid w:val="00AA1BA3"/>
    <w:rsid w:val="00AA4408"/>
    <w:rsid w:val="00AA4C0C"/>
    <w:rsid w:val="00AB2601"/>
    <w:rsid w:val="00AB2809"/>
    <w:rsid w:val="00AB63F7"/>
    <w:rsid w:val="00AC00AE"/>
    <w:rsid w:val="00AC7EE3"/>
    <w:rsid w:val="00AD04EB"/>
    <w:rsid w:val="00AF289C"/>
    <w:rsid w:val="00B14F37"/>
    <w:rsid w:val="00B175AD"/>
    <w:rsid w:val="00B202B3"/>
    <w:rsid w:val="00B21430"/>
    <w:rsid w:val="00B21E28"/>
    <w:rsid w:val="00B26719"/>
    <w:rsid w:val="00B32D62"/>
    <w:rsid w:val="00B3335B"/>
    <w:rsid w:val="00B33BE2"/>
    <w:rsid w:val="00B41D82"/>
    <w:rsid w:val="00B45441"/>
    <w:rsid w:val="00B473DC"/>
    <w:rsid w:val="00B52369"/>
    <w:rsid w:val="00B62189"/>
    <w:rsid w:val="00B641EE"/>
    <w:rsid w:val="00B72C7F"/>
    <w:rsid w:val="00B759A8"/>
    <w:rsid w:val="00B80DC3"/>
    <w:rsid w:val="00B97B7A"/>
    <w:rsid w:val="00BA0979"/>
    <w:rsid w:val="00BA3E5D"/>
    <w:rsid w:val="00BA6A95"/>
    <w:rsid w:val="00BB00A8"/>
    <w:rsid w:val="00BB3026"/>
    <w:rsid w:val="00BB7CB1"/>
    <w:rsid w:val="00BC164B"/>
    <w:rsid w:val="00BD6A0F"/>
    <w:rsid w:val="00BD7A91"/>
    <w:rsid w:val="00BE58A4"/>
    <w:rsid w:val="00BF0B6C"/>
    <w:rsid w:val="00BF31C6"/>
    <w:rsid w:val="00BF7483"/>
    <w:rsid w:val="00C01A16"/>
    <w:rsid w:val="00C125D9"/>
    <w:rsid w:val="00C14522"/>
    <w:rsid w:val="00C1624F"/>
    <w:rsid w:val="00C16DAC"/>
    <w:rsid w:val="00C21B03"/>
    <w:rsid w:val="00C34883"/>
    <w:rsid w:val="00C42CF1"/>
    <w:rsid w:val="00C7035D"/>
    <w:rsid w:val="00C7468D"/>
    <w:rsid w:val="00C77ADE"/>
    <w:rsid w:val="00C82DA0"/>
    <w:rsid w:val="00C8492B"/>
    <w:rsid w:val="00CA2F66"/>
    <w:rsid w:val="00CB0EA7"/>
    <w:rsid w:val="00CB7472"/>
    <w:rsid w:val="00CC006E"/>
    <w:rsid w:val="00CC514E"/>
    <w:rsid w:val="00CC6A86"/>
    <w:rsid w:val="00CD545A"/>
    <w:rsid w:val="00CD79D7"/>
    <w:rsid w:val="00D04110"/>
    <w:rsid w:val="00D17E14"/>
    <w:rsid w:val="00D20B46"/>
    <w:rsid w:val="00D27F21"/>
    <w:rsid w:val="00D30A73"/>
    <w:rsid w:val="00D45B83"/>
    <w:rsid w:val="00D5064B"/>
    <w:rsid w:val="00D519B0"/>
    <w:rsid w:val="00D52C82"/>
    <w:rsid w:val="00D6395F"/>
    <w:rsid w:val="00D67657"/>
    <w:rsid w:val="00D7561F"/>
    <w:rsid w:val="00D80E08"/>
    <w:rsid w:val="00D9150B"/>
    <w:rsid w:val="00D96ABB"/>
    <w:rsid w:val="00DA1E62"/>
    <w:rsid w:val="00DA711A"/>
    <w:rsid w:val="00DC57B5"/>
    <w:rsid w:val="00E0509F"/>
    <w:rsid w:val="00E11DCB"/>
    <w:rsid w:val="00E15692"/>
    <w:rsid w:val="00E211E3"/>
    <w:rsid w:val="00E3084A"/>
    <w:rsid w:val="00E52BF4"/>
    <w:rsid w:val="00E55B91"/>
    <w:rsid w:val="00E63025"/>
    <w:rsid w:val="00E7486C"/>
    <w:rsid w:val="00E77AE8"/>
    <w:rsid w:val="00E811F2"/>
    <w:rsid w:val="00E820E8"/>
    <w:rsid w:val="00E87D05"/>
    <w:rsid w:val="00E94602"/>
    <w:rsid w:val="00E959A6"/>
    <w:rsid w:val="00E96193"/>
    <w:rsid w:val="00E97E40"/>
    <w:rsid w:val="00EB1022"/>
    <w:rsid w:val="00EB4275"/>
    <w:rsid w:val="00EB5ED8"/>
    <w:rsid w:val="00ED0638"/>
    <w:rsid w:val="00ED39C3"/>
    <w:rsid w:val="00ED3F90"/>
    <w:rsid w:val="00ED765C"/>
    <w:rsid w:val="00EE745C"/>
    <w:rsid w:val="00EF33F0"/>
    <w:rsid w:val="00F00B64"/>
    <w:rsid w:val="00F20F0E"/>
    <w:rsid w:val="00F279D8"/>
    <w:rsid w:val="00F3053B"/>
    <w:rsid w:val="00F32186"/>
    <w:rsid w:val="00F4070E"/>
    <w:rsid w:val="00F43311"/>
    <w:rsid w:val="00F47ABC"/>
    <w:rsid w:val="00F6778F"/>
    <w:rsid w:val="00F726E1"/>
    <w:rsid w:val="00F7575A"/>
    <w:rsid w:val="00F8234B"/>
    <w:rsid w:val="00F852B5"/>
    <w:rsid w:val="00FA1B12"/>
    <w:rsid w:val="00FA75CB"/>
    <w:rsid w:val="00FB513F"/>
    <w:rsid w:val="00FB5C4F"/>
    <w:rsid w:val="00FC2349"/>
    <w:rsid w:val="00FD00AC"/>
    <w:rsid w:val="00FF0CD2"/>
    <w:rsid w:val="00FF1216"/>
    <w:rsid w:val="00FF3597"/>
    <w:rsid w:val="00FF48BF"/>
    <w:rsid w:val="00FF5720"/>
    <w:rsid w:val="00FF6F61"/>
    <w:rsid w:val="00FF7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471C"/>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471C"/>
    <w:pPr>
      <w:tabs>
        <w:tab w:val="center" w:pos="4320"/>
        <w:tab w:val="right" w:pos="8640"/>
      </w:tabs>
    </w:pPr>
  </w:style>
  <w:style w:type="paragraph" w:styleId="Header">
    <w:name w:val="header"/>
    <w:basedOn w:val="Normal"/>
    <w:link w:val="HeaderChar"/>
    <w:rsid w:val="005A06BB"/>
    <w:pPr>
      <w:tabs>
        <w:tab w:val="center" w:pos="4680"/>
        <w:tab w:val="right" w:pos="9360"/>
      </w:tabs>
    </w:pPr>
  </w:style>
  <w:style w:type="character" w:customStyle="1" w:styleId="HeaderChar">
    <w:name w:val="Header Char"/>
    <w:basedOn w:val="DefaultParagraphFont"/>
    <w:link w:val="Header"/>
    <w:rsid w:val="005A06BB"/>
  </w:style>
  <w:style w:type="table" w:styleId="TableGrid">
    <w:name w:val="Table Grid"/>
    <w:basedOn w:val="TableNormal"/>
    <w:rsid w:val="002B7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025C"/>
    <w:pPr>
      <w:ind w:left="720"/>
      <w:contextualSpacing/>
    </w:pPr>
  </w:style>
  <w:style w:type="character" w:styleId="PageNumber">
    <w:name w:val="page number"/>
    <w:basedOn w:val="DefaultParagraphFont"/>
    <w:unhideWhenUsed/>
    <w:rsid w:val="00A879D7"/>
  </w:style>
  <w:style w:type="paragraph" w:styleId="BalloonText">
    <w:name w:val="Balloon Text"/>
    <w:basedOn w:val="Normal"/>
    <w:link w:val="BalloonTextChar"/>
    <w:rsid w:val="004E25FA"/>
    <w:rPr>
      <w:rFonts w:ascii="Tahoma" w:hAnsi="Tahoma" w:cs="Tahoma"/>
      <w:sz w:val="16"/>
      <w:szCs w:val="16"/>
    </w:rPr>
  </w:style>
  <w:style w:type="character" w:customStyle="1" w:styleId="BalloonTextChar">
    <w:name w:val="Balloon Text Char"/>
    <w:basedOn w:val="DefaultParagraphFont"/>
    <w:link w:val="BalloonText"/>
    <w:rsid w:val="004E25FA"/>
    <w:rPr>
      <w:rFonts w:ascii="Tahoma" w:hAnsi="Tahoma" w:cs="Tahoma"/>
      <w:sz w:val="16"/>
      <w:szCs w:val="16"/>
    </w:rPr>
  </w:style>
  <w:style w:type="character" w:customStyle="1" w:styleId="FooterChar">
    <w:name w:val="Footer Char"/>
    <w:basedOn w:val="DefaultParagraphFont"/>
    <w:link w:val="Footer"/>
    <w:uiPriority w:val="99"/>
    <w:rsid w:val="00901A4C"/>
  </w:style>
  <w:style w:type="character" w:styleId="PlaceholderText">
    <w:name w:val="Placeholder Text"/>
    <w:basedOn w:val="DefaultParagraphFont"/>
    <w:uiPriority w:val="99"/>
    <w:semiHidden/>
    <w:rsid w:val="00F8234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471C"/>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471C"/>
    <w:pPr>
      <w:tabs>
        <w:tab w:val="center" w:pos="4320"/>
        <w:tab w:val="right" w:pos="8640"/>
      </w:tabs>
    </w:pPr>
  </w:style>
  <w:style w:type="paragraph" w:styleId="Header">
    <w:name w:val="header"/>
    <w:basedOn w:val="Normal"/>
    <w:link w:val="HeaderChar"/>
    <w:rsid w:val="005A06BB"/>
    <w:pPr>
      <w:tabs>
        <w:tab w:val="center" w:pos="4680"/>
        <w:tab w:val="right" w:pos="9360"/>
      </w:tabs>
    </w:pPr>
  </w:style>
  <w:style w:type="character" w:customStyle="1" w:styleId="HeaderChar">
    <w:name w:val="Header Char"/>
    <w:basedOn w:val="DefaultParagraphFont"/>
    <w:link w:val="Header"/>
    <w:rsid w:val="005A06BB"/>
  </w:style>
  <w:style w:type="table" w:styleId="TableGrid">
    <w:name w:val="Table Grid"/>
    <w:basedOn w:val="TableNormal"/>
    <w:rsid w:val="002B7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025C"/>
    <w:pPr>
      <w:ind w:left="720"/>
      <w:contextualSpacing/>
    </w:pPr>
  </w:style>
  <w:style w:type="character" w:styleId="PageNumber">
    <w:name w:val="page number"/>
    <w:basedOn w:val="DefaultParagraphFont"/>
    <w:unhideWhenUsed/>
    <w:rsid w:val="00A879D7"/>
  </w:style>
  <w:style w:type="paragraph" w:styleId="BalloonText">
    <w:name w:val="Balloon Text"/>
    <w:basedOn w:val="Normal"/>
    <w:link w:val="BalloonTextChar"/>
    <w:rsid w:val="004E25FA"/>
    <w:rPr>
      <w:rFonts w:ascii="Tahoma" w:hAnsi="Tahoma" w:cs="Tahoma"/>
      <w:sz w:val="16"/>
      <w:szCs w:val="16"/>
    </w:rPr>
  </w:style>
  <w:style w:type="character" w:customStyle="1" w:styleId="BalloonTextChar">
    <w:name w:val="Balloon Text Char"/>
    <w:basedOn w:val="DefaultParagraphFont"/>
    <w:link w:val="BalloonText"/>
    <w:rsid w:val="004E25FA"/>
    <w:rPr>
      <w:rFonts w:ascii="Tahoma" w:hAnsi="Tahoma" w:cs="Tahoma"/>
      <w:sz w:val="16"/>
      <w:szCs w:val="16"/>
    </w:rPr>
  </w:style>
  <w:style w:type="character" w:customStyle="1" w:styleId="FooterChar">
    <w:name w:val="Footer Char"/>
    <w:basedOn w:val="DefaultParagraphFont"/>
    <w:link w:val="Footer"/>
    <w:uiPriority w:val="99"/>
    <w:rsid w:val="00901A4C"/>
  </w:style>
  <w:style w:type="character" w:styleId="PlaceholderText">
    <w:name w:val="Placeholder Text"/>
    <w:basedOn w:val="DefaultParagraphFont"/>
    <w:uiPriority w:val="99"/>
    <w:semiHidden/>
    <w:rsid w:val="00F823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34317">
      <w:bodyDiv w:val="1"/>
      <w:marLeft w:val="0"/>
      <w:marRight w:val="0"/>
      <w:marTop w:val="0"/>
      <w:marBottom w:val="0"/>
      <w:divBdr>
        <w:top w:val="none" w:sz="0" w:space="0" w:color="auto"/>
        <w:left w:val="none" w:sz="0" w:space="0" w:color="auto"/>
        <w:bottom w:val="none" w:sz="0" w:space="0" w:color="auto"/>
        <w:right w:val="none" w:sz="0" w:space="0" w:color="auto"/>
      </w:divBdr>
    </w:div>
    <w:div w:id="250551644">
      <w:bodyDiv w:val="1"/>
      <w:marLeft w:val="0"/>
      <w:marRight w:val="0"/>
      <w:marTop w:val="0"/>
      <w:marBottom w:val="0"/>
      <w:divBdr>
        <w:top w:val="none" w:sz="0" w:space="0" w:color="auto"/>
        <w:left w:val="none" w:sz="0" w:space="0" w:color="auto"/>
        <w:bottom w:val="none" w:sz="0" w:space="0" w:color="auto"/>
        <w:right w:val="none" w:sz="0" w:space="0" w:color="auto"/>
      </w:divBdr>
    </w:div>
    <w:div w:id="372390962">
      <w:bodyDiv w:val="1"/>
      <w:marLeft w:val="0"/>
      <w:marRight w:val="0"/>
      <w:marTop w:val="0"/>
      <w:marBottom w:val="0"/>
      <w:divBdr>
        <w:top w:val="none" w:sz="0" w:space="0" w:color="auto"/>
        <w:left w:val="none" w:sz="0" w:space="0" w:color="auto"/>
        <w:bottom w:val="none" w:sz="0" w:space="0" w:color="auto"/>
        <w:right w:val="none" w:sz="0" w:space="0" w:color="auto"/>
      </w:divBdr>
    </w:div>
    <w:div w:id="498621337">
      <w:bodyDiv w:val="1"/>
      <w:marLeft w:val="0"/>
      <w:marRight w:val="0"/>
      <w:marTop w:val="0"/>
      <w:marBottom w:val="0"/>
      <w:divBdr>
        <w:top w:val="none" w:sz="0" w:space="0" w:color="auto"/>
        <w:left w:val="none" w:sz="0" w:space="0" w:color="auto"/>
        <w:bottom w:val="none" w:sz="0" w:space="0" w:color="auto"/>
        <w:right w:val="none" w:sz="0" w:space="0" w:color="auto"/>
      </w:divBdr>
    </w:div>
    <w:div w:id="1156335176">
      <w:bodyDiv w:val="1"/>
      <w:marLeft w:val="0"/>
      <w:marRight w:val="0"/>
      <w:marTop w:val="0"/>
      <w:marBottom w:val="0"/>
      <w:divBdr>
        <w:top w:val="none" w:sz="0" w:space="0" w:color="auto"/>
        <w:left w:val="none" w:sz="0" w:space="0" w:color="auto"/>
        <w:bottom w:val="none" w:sz="0" w:space="0" w:color="auto"/>
        <w:right w:val="none" w:sz="0" w:space="0" w:color="auto"/>
      </w:divBdr>
    </w:div>
    <w:div w:id="1424450491">
      <w:bodyDiv w:val="1"/>
      <w:marLeft w:val="0"/>
      <w:marRight w:val="0"/>
      <w:marTop w:val="0"/>
      <w:marBottom w:val="0"/>
      <w:divBdr>
        <w:top w:val="none" w:sz="0" w:space="0" w:color="auto"/>
        <w:left w:val="none" w:sz="0" w:space="0" w:color="auto"/>
        <w:bottom w:val="none" w:sz="0" w:space="0" w:color="auto"/>
        <w:right w:val="none" w:sz="0" w:space="0" w:color="auto"/>
      </w:divBdr>
    </w:div>
    <w:div w:id="1426925305">
      <w:bodyDiv w:val="1"/>
      <w:marLeft w:val="0"/>
      <w:marRight w:val="0"/>
      <w:marTop w:val="0"/>
      <w:marBottom w:val="0"/>
      <w:divBdr>
        <w:top w:val="none" w:sz="0" w:space="0" w:color="auto"/>
        <w:left w:val="none" w:sz="0" w:space="0" w:color="auto"/>
        <w:bottom w:val="none" w:sz="0" w:space="0" w:color="auto"/>
        <w:right w:val="none" w:sz="0" w:space="0" w:color="auto"/>
      </w:divBdr>
    </w:div>
    <w:div w:id="1660498804">
      <w:bodyDiv w:val="1"/>
      <w:marLeft w:val="0"/>
      <w:marRight w:val="0"/>
      <w:marTop w:val="0"/>
      <w:marBottom w:val="0"/>
      <w:divBdr>
        <w:top w:val="none" w:sz="0" w:space="0" w:color="auto"/>
        <w:left w:val="none" w:sz="0" w:space="0" w:color="auto"/>
        <w:bottom w:val="none" w:sz="0" w:space="0" w:color="auto"/>
        <w:right w:val="none" w:sz="0" w:space="0" w:color="auto"/>
      </w:divBdr>
    </w:div>
    <w:div w:id="1676108330">
      <w:bodyDiv w:val="1"/>
      <w:marLeft w:val="0"/>
      <w:marRight w:val="0"/>
      <w:marTop w:val="0"/>
      <w:marBottom w:val="0"/>
      <w:divBdr>
        <w:top w:val="none" w:sz="0" w:space="0" w:color="auto"/>
        <w:left w:val="none" w:sz="0" w:space="0" w:color="auto"/>
        <w:bottom w:val="none" w:sz="0" w:space="0" w:color="auto"/>
        <w:right w:val="none" w:sz="0" w:space="0" w:color="auto"/>
      </w:divBdr>
    </w:div>
    <w:div w:id="1802722751">
      <w:bodyDiv w:val="1"/>
      <w:marLeft w:val="0"/>
      <w:marRight w:val="0"/>
      <w:marTop w:val="0"/>
      <w:marBottom w:val="0"/>
      <w:divBdr>
        <w:top w:val="none" w:sz="0" w:space="0" w:color="auto"/>
        <w:left w:val="none" w:sz="0" w:space="0" w:color="auto"/>
        <w:bottom w:val="none" w:sz="0" w:space="0" w:color="auto"/>
        <w:right w:val="none" w:sz="0" w:space="0" w:color="auto"/>
      </w:divBdr>
    </w:div>
    <w:div w:id="209717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 2 0 5 5 8 3 3 7 < / V a l u e >  
         < / T e m p l a t e V a r i a b l e >  
         < T e m p l a t e V a r i a b l e >  
             < V a r i a b l e N a m e > P r o p e r t y I d < / V a r i a b l e N a m e >  
             < V a l u e > 2 0 5 5 9 9 0 7 < / V a l u e >  
         < / T e m p l a t e V a r i a b l e >  
         < T e m p l a t e V a r i a b l e >  
             < V a r i a b l e N a m e > C o n t e x t I d < / V a r i a b l e N a m e >  
             < V a l u e > 2 0 5 9 2 0 9 9 < / V a l u e >  
         < / T e m p l a t e V a r i a b l e >  
         < T e m p l a t e V a r i a b l e >  
             < V a r i a b l e N a m e > O b l i g a t i o n D a t a < / V a r i a b l e N a m e >  
         < / T e m p l a t e V a r i a b l e >  
         < T e m p l a t e V a r i a b l e >  
             < V a r i a b l e N a m e > G e t s D a t a < / V a r i a b l e N a m e >  
         < / T e m p l a t e V a r i a b l e >  
         < T e m p l a t e V a r i a b l e >  
             < V a r i a b l e N a m e > F e n c e D a t a < / V a r i a b l e N a m e >  
         < / T e m p l a t e V a r i a b l e >  
         < T e m p l a t e V a r i a b l e >  
             < V a r i a b l e N a m e > R o a d D a t a < / V a r i a b l e N a m e >  
         < / T e m p l a t e V a r i a b l e >  
         < T e m p l a t e V a r i a b l e >  
             < V a r i a b l e N a m e > C o n t a c t D a t a < / V a r i a b l e N a m e >  
         < / T e m p l a t e V a r i a b l e >  
         < T e m p l a t e V a r i a b l e >  
             < V a r i a b l e N a m e > C o m m a n D a t a < / V a r i a b l e N a m e >  
         < / T e m p l a t e V a r i a b l e >  
         < T e m p l a t e V a r i a b l e >  
             < V a r i a b l e N a m e > P r o j e c t F i l e D a t a V a r < / V a r i a b l e N a m e >  
         < / T e m p l a t e V a r i a b l e >  
         < T e m p l a t e V a r i a b l e >  
             < V a r i a b l e N a m e > B o u n d a r y O f P a r c e l s < / V a r i a b l e N a m e >  
         < / T e m p l a t e V a r i a b l e >  
         < T e m p l a t e V a r i a b l e >  
             < V a r i a b l e N a m e > V A R _ O b l i g a t i o n D T < / V a r i a b l e N a m e >  
             < V a l u e > 1 / 1 / 1 8 0 0 < / V a l u e >  
         < / T e m p l a t e V a r i a b l e >  
         < T e m p l a t e V a r i a b l e >  
             < V a r i a b l e N a m e > C h a r g e U n i t < / V a r i a b l e N a m e >  
         < / T e m p l a t e V a r i a b l e >  
     < / V a r i a b l e s >  
     < D a t a Q u e r i e s >  
         < T e m p l a t e D a t a Q u e r y >  
             < N a m e > G e t O f f e r D a t e < / N a m e >  
             < Q u e r y T e x t > S E L E C T   d b o . f n _ G e t D a t e M o n t h S p e l l e d O u t ( o f f e r s e n t D a t e )  
 	     A S   O f f e r D a t e   f r o m   V W _ O f f e r P a c k a g e   W H E R E     i d = $ { C o n t e x t I d } < / Q u e r y T e x t >  
             < D a t a S o u r c e T y p e > S Q L < / D a t a S o u r c e T y p e >  
         < / T e m p l a t e D a t a Q u e r y >  
         < T e m p l a t e D a t a Q u e r y >  
             < N a m e > G e t O b l i g a t i o n < / N a m e >  
             < Q u e r y T e x t > S E L E C T  
 	 C A S E    
 	 	 W H E N   S U B S T R I N G ( R T R I M ( [ d b o ] . [ u d f _ S t r i p H T M L ] ( O B . O b l i g a t i o n D e s c ) ) ,   L E N ( R T R I M ( [ d b o ] . [ u d f _ S t r i p H T M L ] ( O B . O b l i g a t i o n D e s c ) ) ) ,   1 )   =   ' . '  
 	 	 	 T H E N   S U B S T R I N G ( R T R I M ( [ d b o ] . [ u d f _ S t r i p H T M L ] ( O B . O b l i g a t i o n D e s c ) ) ,   1 ,   L E N ( R T R I M ( [ d b o ] . [ u d f _ S t r i p H T M L ] ( O B . O b l i g a t i o n D e s c ) ) )   -   1 )  
 	 	 E L S E   R T R I M ( [ d b o ] . [ u d f _ S t r i p H T M L ] ( O B . O b l i g a t i o n D e s c ) )  
 	 	 E N D   +   C A S E    
 	 	 W H E N   O B . E x p e c t e d C o m p l e t i o n D a t e   I S   N O T   N U L L  
 	 	 	 T H E N   '   b y   '   +   I S N U L L ( d b o . f n _ G e t D a t e M o n t h S p e l l e d O u t ( O B . E x p e c t e d C o m p l e t i o n D a t e ) ,   ' ' )   +   ' . '  
 	 	 E L S E   ' . '  
 	 	 E N D   A S   O b l i g a t i o n D e s c r i p t i o n ,  
 	 O B . I s O b l i g a t i o n R e m o v e  
 F R O M   O f f e r O b l i g a t i o n s   O B  
 W H E R E   R e s p o n s i b l e F o r D D   L I K E   ' % S t a t % '  
 A N D   O f f e r P a c k a g e I D   =   $ { C o n t e x t I d }  
 O R D E R   B Y   o b . I s O b l i g a t i o n R e m o v e   D E S C < / Q u e r y T e x t >  
             < D a t a S o u r c e T y p e > S Q L < / D a t a S o u r c e T y p e >  
         < / T e m p l a t e D a t a Q u e r y >  
         < T e m p l a t e D a t a Q u e r y >  
             < N a m e > G e t F e n c i n g < / N a m e >  
             < Q u e r y T e x t > s e l e c t     *   f r o m     f e n c i n g        
 w h e r e   f e n c e c o n s t r u c t o r d d   L i k e   ' % s t a t % '    
 a n d   O f f e r P a c k a g e I D =   $ { C o n t e x t I d }   O R D E R   B Y   i d < / Q u e r y T e x t >  
             < D a t a S o u r c e T y p e > S Q L < / D a t a S o u r c e T y p e >  
         < / T e m p l a t e D a t a Q u e r y >  
         < T e m p l a t e D a t a Q u e r y >  
             < N a m e > G e t G a t e s < / N a m e >  
             < Q u e r y T e x t > s e l e c t     *   f r o m   o f f e r f e n c i n g g a t e s    
 w h e r e   O f f e r P a c k a g e I D =   $ { C o n t e x t I d }   O R D E R   B Y   i d < / Q u e r y T e x t >  
             < D a t a S o u r c e T y p e > S Q L < / D a t a S o u r c e T y p e >  
         < / T e m p l a t e D a t a Q u e r y >  
         < T e m p l a t e D a t a Q u e r y >  
             < N a m e > G e t R o a d s < / N a m e >  
             < Q u e r y T e x t > S E L E C T   *   F R O M   d b o . O f f e r A p p r o a c h R o a d s    
 w h e r e   O f f e r P a c k a g e I D = $ { C o n t e x t I d }   O R D E R   B Y   i d   d e s c < / Q u e r y T e x t >  
             < D a t a S o u r c e T y p e > S Q L < / D a t a S o u r c e T y p e >  
         < / T e m p l a t e D a t a Q u e r y >  
         < T e m p l a t e D a t a Q u e r y >  
             < N a m e > G e t G r a n t o r s < / N a m e >  
             < Q u e r y T e x t >     S E L E C T   C O A L E S C E ( N U L L I F ( L e g a l O w n e r , ' ' ) , C o n t a c t N a m e )   A S   C o n t a c t N a m e , d b o . f n _ G e t D a t e M o n t h S p e l l e d O u t ( G E T D A T E ( ) )   A S   C u r r e n t D a t e      
 F R O M   d b o . C o n t a c t s   C   I N N E R   J O I N   d b o . F i l e C o n t a c t s   f c   O N   C . I D   =   f c . C o n t a c t I D  
 I N N E R   J O I N     D o c u m e n t P a c k a g e R e c i p i e n t   D P R   O N   C . I D   =   D P R . C o n t a c t I d    
 I N N E R   J O I N   d b o . D o c u m e n t P a c k a g e   D P   O N   D P R . D o c u m e n t P a c k a g e I d   =   D P . I D    
 A N D   D P . C o n t e x t I d   =   $ { C o n t e x t I d }  
  
     O R D E R   B Y   (     C A S E   W H E N   f c . C o n t a c t T y p e D D   =   ' O w n e r '   T H E N   0  
                                                           W H E N   f c . C o n t a c t T y p e D D   =   ' C o n t r a c t   P u r c h a s e r '  
                                                           T H E N   1  
                                                           W H E N   f c . C o n t a c t T y p e D D   =   ' T e n a n t '  
                                                                     A N D   I S N U L L ( f c . T e n a n t O w n e d I m p r o v e m e n t s ,   0 )   =   ' 1 '  
                                                           T H E N   2  
                                                           W H E N   f c . C o n t a c t T y p e D D   =   ' T e n a n t '     A N D   I S N U L L ( f c . T e n a n t O w n e d I m p r o v e m e n t s ,   0 )   =   ' 0 '   T H E N   3  
                                                 - -           W H E N   f c . C o n t a c t T y p e D D   =   ' S u b s e q u e n t   T e n a n t '   T H E N   4  
                                                          
                                                           W H E N   f c . C o n t a c t T y p e D D   =   ' L e s s e e '   T H E N   4  
                                                           W H E N   f c . C o n t a c t T y p e D D   =   ' S u b l e s s e e '   T H E N   5  
                                                           E L S E   6   E N D   )   , C o n t a c t T y p e D D , ( C A S E   W H E N   N U L L I F ( c . C o r p T r u s t N a m e ,   ' ' )   I S   N O T   N U L L  
                                                           T H E N   0  
                                                           E L S E   1  
                                                 E N D )   ,   C o r p T r u s t N a m e , L a s t N a m e  
                                                 < / Q u e r y T e x t >  
             < D a t a S o u r c e T y p e > S Q L < / D a t a S o u r c e T y p e >  
         < / T e m p l a t e D a t a Q u e r y >  
         < T e m p l a t e D a t a Q u e r y >  
             < N a m e > C h e c k F e n c i n g < / N a m e >  
             < Q u e r y T e x t > S E L E C T     C A S E   W H E N   C O U N T ( i d )   & g t ; =   1   T H E N   ' t r u e '  
                           E L S E   ' f a l s e '  
                 E N D  
 F R O M         f e n c i n g  
 W H E R E       f e n c e c o n s t r u c t o r d d   L I K E   ' % s t a t % '    
 a n d 	 	 O f f e r P a c k a g e I D =   $ { C o n t e x t I d }   < / Q u e r y T e x t >  
             < D a t a S o u r c e T y p e > S Q L < / D a t a S o u r c e T y p e >  
         < / T e m p l a t e D a t a Q u e r y >  
         < T e m p l a t e D a t a Q u e r y >  
             < N a m e > C o m m a n D a t a < / N a m e >  
             < Q u e r y T e x t > e x e c     [ G e t D o c T e m p l a t e P a r a m ]   @ P r o j e c t I D = $ { P r o j e c t I d } , @ P r o p e r t y I D = $ { P r o p e r t y I d } < / Q u e r y T e x t >  
             < D a t a S o u r c e T y p e > S Q L < / D a t a S o u r c e T y p e >  
         < / T e m p l a t e D a t a Q u e r y >  
         < T e m p l a t e D a t a Q u e r y >  
             < N a m e > C h e c k O b l i g a t i o n < / N a m e >  
             < Q u e r y T e x t > S E L E C T     C A S E   W H E N   C O U N T ( i d )   & g t ; =   1   T H E N   ' t r u e '  
                           E L S E   ' f a l s e '  
                 E N D  
 F R O M         O f f e r O b l i g a t i o n s   O B  
 W H E R E       R e s p o n s i b l e F o r D D   L I K E   ' % S t a t % '    
 a n d           O f f e r P a c k a g e I D   =   $ { C o n t e x t I d } < / Q u e r y T e x t >  
             < D a t a S o u r c e T y p e > S Q L < / D a t a S o u r c e T y p e >  
         < / T e m p l a t e D a t a Q u e r y >  
         < T e m p l a t e D a t a Q u e r y >  
             < N a m e > C h e c k R o a d s < / N a m e >  
             < Q u e r y T e x t > s e l e c t       C A S E     W H E N   C O U N T ( i d )   & g t ; =   1   T H E N   ' t r u e '   E L S E   ' f a l s e '   E N D   f r o m       O f f e r A p p r o a c h R o a d s     W H E R E     O f f e r P a c k a g e I D   =   $ { C o n t e x t I d } < / Q u e r y T e x t >  
             < D a t a S o u r c e T y p e > S Q L < / D a t a S o u r c e T y p e >  
         < / T e m p l a t e D a t a Q u e r y >  
         < T e m p l a t e D a t a Q u e r y >  
             < N a m e > C h e c k G a t e < / N a m e >  
             < Q u e r y T e x t > s e l e c t       C A S E     W H E N   C O U N T ( i d )   & g t ; =   1   T H E N   ' t r u e '   E L S E   ' f a l s e '   E N D   f r o m       f e n c i n g     W H E R E     O f f e r P a c k a g e I D   =   $ { C o n t e x t I d }   a n d   S t a t e T o P r o v i d e G a t e s = ' Y ' < / Q u e r y T e x t >  
             < D a t a S o u r c e T y p e > S Q L < / D a t a S o u r c e T y p e >  
         < / T e m p l a t e D a t a Q u e r y >  
         < T e m p l a t e D a t a Q u e r y >  
             < N a m e > G e t P a r c e l D e s c < / N a m e >  
             < Q u e r y T e x t > S E L E C T   P a r c e l D e s c T e x t     F R O M   o f f e r p a c k a g e s   w h e r e   I D =   $ { C o n t e x t I d } < / Q u e r y T e x t >  
             < D a t a S o u r c e T y p e > S Q L < / D a t a S o u r c e T y p e >  
         < / T e m p l a t e D a t a Q u e r y >  
         < T e m p l a t e D a t a Q u e r y >  
             < N a m e > G e t P r o j e c t F i l e D a t a < / N a m e >  
             < Q u e r y T e x t > e x e c     [ G e t D o c T e m p l a t e P a r a m ]   @ P r o j e c t I D = $ { P r o j e c t I d } , @ P r o p e r t y I D = $ { P r o p e r t y I d } < / Q u e r y T e x t >  
             < D a t a S o u r c e T y p e > S Q L < / D a t a S o u r c e T y p e >  
         < / T e m p l a t e D a t a Q u e r y >  
         < T e m p l a t e D a t a Q u e r y >  
             < N a m e > B o u n d a r y O f P a r c e l s < / N a m e >  
             < Q u e r y T e x t > s e l e c t     B o u n d a r y o f P a r c e l s   f r o m     f e n c i n g        
 w h e r e   f e n c e c o n s t r u c t o r d d   L i k e   ' % s t a t % '    
 a n d   O f f e r P a c k a g e I D =   $ { C o n t e x t I d }   O R D E R   B Y   i d < / Q u e r y T e x t >  
             < D a t a S o u r c e T y p e > S Q L < / D a t a S o u r c e T y p e >  
         < / T e m p l a t e D a t a Q u e r y >  
         < T e m p l a t e D a t a Q u e r y >  
             < N a m e > G e t O b l i g a t i o n D a t e < / N a m e >  
             < Q u e r y T e x t > S E L E C T   d b o . f n _ G e t D a t e M o n t h S p e l l e d O u t ( $ { V A R _ O b l i g a t i o n D T } ) < / Q u e r y T e x t >  
             < D a t a S o u r c e T y p e > S Q L < / D a t a S o u r c e T y p e >  
         < / T e m p l a t e D a t a Q u e r y >  
     < / D a t a Q u e r i e s >  
     < P a r a m e t e r s F o r m >  
         < I s C u s t o m A s c x C o n t r o l > f a l s e < / I s C u s t o m A s c x C o n t r o l >  
         < A s c x C o n t r o l P a t h / >  
         < D y n a m i c F i e l d s >  
             < D o c u m e n t T e m p l a t e P a r a m e t e r F o r m F i e l d >  
                 < F i e l d S y s t e m N a m e > O b l i g a t i o n D T < / F i e l d S y s t e m N a m e >  
                 < F i e l d D i s p l a y N a m e > D a t e   o f   O b l i g a t i o n ( s ) < / F i e l d D i s p l a y N a m e >  
                 < D e s c r i p t i o n > O b l i g a t i o n   D a t e < / D e s c r i p t i o n >  
                 < B o u n d V a r i a b l e > V A R _ O b l i g a t i o n D T < / B o u n d V a r i a b l e >  
                 < D a t a T y p e > D a t e < / D a t a T y p e >  
                 < I s M u l t i V a l u e d > f a l s e < / I s M u l t i V a l u e d >  
                 < I s R e q u i r e d > t r u e < / I s R e q u i r e d >  
                 < I s D a t a T a b l e > f a l s e < / I s D a t a T a b l e >  
                 < S e q > 0 < / 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B8685-D9FA-4687-B27B-B0A2C3866180}">
  <ds:schemaRefs/>
</ds:datastoreItem>
</file>

<file path=customXml/itemProps2.xml><?xml version="1.0" encoding="utf-8"?>
<ds:datastoreItem xmlns:ds="http://schemas.openxmlformats.org/officeDocument/2006/customXml" ds:itemID="{BBF86ACA-9FBB-4522-A024-DE85AC11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2046_StatesObligations</vt:lpstr>
    </vt:vector>
  </TitlesOfParts>
  <Company>ODOT</Company>
  <LinksUpToDate>false</LinksUpToDate>
  <CharactersWithSpaces>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2046_StatesObligations</dc:title>
  <dc:creator>ODOT</dc:creator>
  <cp:lastModifiedBy>Joy Socash</cp:lastModifiedBy>
  <cp:revision>4</cp:revision>
  <dcterms:created xsi:type="dcterms:W3CDTF">2017-03-23T17:45:00Z</dcterms:created>
  <dcterms:modified xsi:type="dcterms:W3CDTF">2017-03-23T17:45:00Z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{C57B8685-D9FA-4687-B27B-B0A2C3866180}</vt:lpwstr>
  </property>
</Properties>
</file>